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1855"/>
        <w:gridCol w:w="5941"/>
      </w:tblGrid>
      <w:tr w:rsidR="00C34499" w14:paraId="06D70DF8" w14:textId="77777777" w:rsidTr="00152A81">
        <w:tc>
          <w:tcPr>
            <w:tcW w:w="3004" w:type="dxa"/>
          </w:tcPr>
          <w:p w14:paraId="2B977FA9" w14:textId="55300064" w:rsidR="00C34499" w:rsidRDefault="00FE7A24">
            <w:r>
              <w:rPr>
                <w:noProof/>
              </w:rPr>
              <w:drawing>
                <wp:anchor distT="0" distB="0" distL="114300" distR="114300" simplePos="0" relativeHeight="251658240" behindDoc="1" locked="0" layoutInCell="1" allowOverlap="1" wp14:anchorId="5392B2EC" wp14:editId="31BAFB16">
                  <wp:simplePos x="0" y="0"/>
                  <wp:positionH relativeFrom="column">
                    <wp:posOffset>-344170</wp:posOffset>
                  </wp:positionH>
                  <wp:positionV relativeFrom="paragraph">
                    <wp:posOffset>-189230</wp:posOffset>
                  </wp:positionV>
                  <wp:extent cx="2481580" cy="1917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1580" cy="1917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0943CB" w14:textId="48446C2F" w:rsidR="00C34499" w:rsidRDefault="00C34499"/>
          <w:p w14:paraId="747AB4EF" w14:textId="7675FC01" w:rsidR="00C34499" w:rsidRDefault="00C34499"/>
          <w:p w14:paraId="227C2E23" w14:textId="77777777" w:rsidR="00C34499" w:rsidRDefault="00C34499"/>
          <w:p w14:paraId="1102AB31" w14:textId="77777777" w:rsidR="00C34499" w:rsidRDefault="00C34499"/>
          <w:p w14:paraId="2E6E2C4D" w14:textId="77777777" w:rsidR="00C34499" w:rsidRDefault="00C34499"/>
        </w:tc>
        <w:tc>
          <w:tcPr>
            <w:tcW w:w="1855" w:type="dxa"/>
            <w:tcBorders>
              <w:right w:val="nil"/>
            </w:tcBorders>
          </w:tcPr>
          <w:p w14:paraId="53A653F9" w14:textId="77777777" w:rsidR="00C34499" w:rsidRPr="00152A81" w:rsidRDefault="00C34499">
            <w:pPr>
              <w:rPr>
                <w:sz w:val="20"/>
                <w:szCs w:val="20"/>
              </w:rPr>
            </w:pPr>
          </w:p>
          <w:p w14:paraId="2EF054AB" w14:textId="77777777" w:rsidR="00B058DC" w:rsidRPr="00152A81" w:rsidRDefault="00B058DC">
            <w:pPr>
              <w:rPr>
                <w:rFonts w:ascii="Albertus" w:hAnsi="Albertus"/>
                <w:sz w:val="20"/>
                <w:szCs w:val="20"/>
              </w:rPr>
            </w:pPr>
          </w:p>
          <w:p w14:paraId="54ECFC76" w14:textId="77777777" w:rsidR="00230BB5" w:rsidRDefault="00230BB5" w:rsidP="00230BB5">
            <w:pPr>
              <w:jc w:val="right"/>
              <w:rPr>
                <w:b/>
                <w:sz w:val="32"/>
                <w:szCs w:val="32"/>
              </w:rPr>
            </w:pPr>
          </w:p>
          <w:p w14:paraId="229E1AA1" w14:textId="77777777" w:rsidR="00C34499" w:rsidRPr="00152A81" w:rsidRDefault="00B058DC" w:rsidP="00230BB5">
            <w:pPr>
              <w:rPr>
                <w:b/>
                <w:sz w:val="22"/>
                <w:szCs w:val="22"/>
              </w:rPr>
            </w:pPr>
            <w:r w:rsidRPr="00152A81">
              <w:rPr>
                <w:b/>
                <w:sz w:val="32"/>
                <w:szCs w:val="32"/>
              </w:rPr>
              <w:t>POSITION</w:t>
            </w:r>
            <w:r w:rsidRPr="00152A81">
              <w:rPr>
                <w:b/>
                <w:sz w:val="22"/>
                <w:szCs w:val="22"/>
              </w:rPr>
              <w:t>:</w:t>
            </w:r>
            <w:r w:rsidR="00230BB5">
              <w:rPr>
                <w:b/>
                <w:sz w:val="22"/>
                <w:szCs w:val="22"/>
              </w:rPr>
              <w:t xml:space="preserve">  </w:t>
            </w:r>
          </w:p>
          <w:p w14:paraId="26704B36" w14:textId="77777777" w:rsidR="00C34499" w:rsidRPr="00152A81" w:rsidRDefault="00B058DC" w:rsidP="00230BB5">
            <w:pPr>
              <w:rPr>
                <w:sz w:val="28"/>
                <w:szCs w:val="28"/>
              </w:rPr>
            </w:pPr>
            <w:r w:rsidRPr="00152A81">
              <w:rPr>
                <w:sz w:val="28"/>
                <w:szCs w:val="28"/>
              </w:rPr>
              <w:t>Reports to</w:t>
            </w:r>
            <w:r w:rsidR="00C34499" w:rsidRPr="00152A81">
              <w:rPr>
                <w:sz w:val="28"/>
                <w:szCs w:val="28"/>
              </w:rPr>
              <w:t>:</w:t>
            </w:r>
            <w:r w:rsidR="00230BB5">
              <w:rPr>
                <w:sz w:val="28"/>
                <w:szCs w:val="28"/>
              </w:rPr>
              <w:t xml:space="preserve">                                                        </w:t>
            </w:r>
          </w:p>
          <w:p w14:paraId="3D021D5A" w14:textId="77777777" w:rsidR="00842226" w:rsidRDefault="00230BB5">
            <w:r>
              <w:t>Approved</w:t>
            </w:r>
            <w:r w:rsidR="00B058DC" w:rsidRPr="007B72A8">
              <w:t>:</w:t>
            </w:r>
          </w:p>
          <w:p w14:paraId="152CCB28" w14:textId="77777777" w:rsidR="0036040F" w:rsidRPr="00230BB5" w:rsidRDefault="00230BB5">
            <w:r>
              <w:t>Revised:</w:t>
            </w:r>
          </w:p>
          <w:p w14:paraId="727A7F9E" w14:textId="77777777" w:rsidR="00B058DC" w:rsidRPr="007B72A8" w:rsidRDefault="0036040F">
            <w:r w:rsidRPr="007B72A8">
              <w:t>Department:</w:t>
            </w:r>
          </w:p>
          <w:p w14:paraId="607EB22E" w14:textId="77777777" w:rsidR="00B058DC" w:rsidRPr="007B72A8" w:rsidRDefault="00B058DC">
            <w:r w:rsidRPr="007B72A8">
              <w:t>FLSA:</w:t>
            </w:r>
          </w:p>
        </w:tc>
        <w:tc>
          <w:tcPr>
            <w:tcW w:w="5941" w:type="dxa"/>
            <w:tcBorders>
              <w:left w:val="nil"/>
            </w:tcBorders>
          </w:tcPr>
          <w:p w14:paraId="77866A32" w14:textId="77777777" w:rsidR="00C34499" w:rsidRPr="00152A81" w:rsidRDefault="00C34499" w:rsidP="00C34499">
            <w:pPr>
              <w:rPr>
                <w:sz w:val="6"/>
                <w:szCs w:val="6"/>
              </w:rPr>
            </w:pPr>
          </w:p>
          <w:p w14:paraId="7AA4F80C" w14:textId="77777777" w:rsidR="00B058DC" w:rsidRPr="000A756D" w:rsidRDefault="00B058DC" w:rsidP="00152A81">
            <w:pPr>
              <w:jc w:val="right"/>
              <w:rPr>
                <w:rFonts w:ascii="Eras Demi ITC" w:hAnsi="Eras Demi ITC"/>
                <w:sz w:val="40"/>
                <w:szCs w:val="40"/>
              </w:rPr>
            </w:pPr>
            <w:r w:rsidRPr="00152A81">
              <w:rPr>
                <w:rFonts w:ascii="Eras Demi ITC" w:hAnsi="Eras Demi ITC"/>
                <w:sz w:val="32"/>
                <w:szCs w:val="32"/>
              </w:rPr>
              <w:t xml:space="preserve">     </w:t>
            </w:r>
            <w:r w:rsidRPr="000A756D">
              <w:rPr>
                <w:rFonts w:ascii="Eras Demi ITC" w:hAnsi="Eras Demi ITC"/>
                <w:sz w:val="32"/>
                <w:szCs w:val="32"/>
              </w:rPr>
              <w:t xml:space="preserve"> </w:t>
            </w:r>
            <w:r w:rsidRPr="000A756D">
              <w:rPr>
                <w:rFonts w:ascii="Eras Demi ITC" w:hAnsi="Eras Demi ITC"/>
                <w:sz w:val="40"/>
                <w:szCs w:val="40"/>
              </w:rPr>
              <w:t>JOB DESCRIPTION</w:t>
            </w:r>
          </w:p>
          <w:p w14:paraId="25CCD62D" w14:textId="77777777" w:rsidR="00230BB5" w:rsidRPr="00152A81" w:rsidRDefault="00230BB5" w:rsidP="00152A81">
            <w:pPr>
              <w:jc w:val="right"/>
              <w:rPr>
                <w:rFonts w:ascii="Eras Demi ITC" w:hAnsi="Eras Demi ITC"/>
                <w:sz w:val="20"/>
                <w:szCs w:val="20"/>
              </w:rPr>
            </w:pPr>
          </w:p>
          <w:p w14:paraId="3E4152E4" w14:textId="77777777" w:rsidR="00230BB5" w:rsidRPr="000A756D" w:rsidRDefault="00230BB5" w:rsidP="00152A81">
            <w:pPr>
              <w:jc w:val="right"/>
              <w:rPr>
                <w:b/>
                <w:sz w:val="8"/>
                <w:szCs w:val="8"/>
              </w:rPr>
            </w:pPr>
          </w:p>
          <w:p w14:paraId="6B15C6CC" w14:textId="3DD939D7" w:rsidR="00230BB5" w:rsidRPr="00E568C0" w:rsidRDefault="00827E1D" w:rsidP="00152A81">
            <w:pPr>
              <w:jc w:val="right"/>
              <w:rPr>
                <w:b/>
                <w:sz w:val="26"/>
                <w:szCs w:val="26"/>
              </w:rPr>
            </w:pPr>
            <w:r w:rsidRPr="00827E1D">
              <w:rPr>
                <w:b/>
                <w:sz w:val="28"/>
                <w:szCs w:val="28"/>
              </w:rPr>
              <w:t xml:space="preserve"> </w:t>
            </w:r>
            <w:r w:rsidR="00660FC0">
              <w:rPr>
                <w:b/>
                <w:sz w:val="26"/>
                <w:szCs w:val="26"/>
              </w:rPr>
              <w:t>Eligibility &amp; Outreach Specialist</w:t>
            </w:r>
          </w:p>
          <w:p w14:paraId="3D78755F" w14:textId="202A8D4B" w:rsidR="00230BB5" w:rsidRDefault="00660FC0" w:rsidP="00152A81">
            <w:pPr>
              <w:jc w:val="right"/>
            </w:pPr>
            <w:r>
              <w:t>Clinic Manager</w:t>
            </w:r>
          </w:p>
          <w:p w14:paraId="513BA1B1" w14:textId="05159E9D" w:rsidR="00230BB5" w:rsidRDefault="008D4610" w:rsidP="00152A81">
            <w:pPr>
              <w:jc w:val="right"/>
            </w:pPr>
            <w:r>
              <w:t xml:space="preserve"> </w:t>
            </w:r>
            <w:r w:rsidR="00FE7A24">
              <w:t>September 1, 2019</w:t>
            </w:r>
          </w:p>
          <w:p w14:paraId="77B6D784" w14:textId="09C2A81E" w:rsidR="00230BB5" w:rsidRDefault="00FE7A24" w:rsidP="00152A81">
            <w:pPr>
              <w:jc w:val="right"/>
            </w:pPr>
            <w:r>
              <w:t>July 18</w:t>
            </w:r>
            <w:r w:rsidR="00A01C18">
              <w:t>, 2018</w:t>
            </w:r>
          </w:p>
          <w:p w14:paraId="3C76E973" w14:textId="77777777" w:rsidR="00230BB5" w:rsidRDefault="00A01C18" w:rsidP="00152A81">
            <w:pPr>
              <w:jc w:val="right"/>
            </w:pPr>
            <w:r>
              <w:t>Administration</w:t>
            </w:r>
          </w:p>
          <w:p w14:paraId="38E6BC6A" w14:textId="77777777" w:rsidR="00230BB5" w:rsidRPr="00230BB5" w:rsidRDefault="008F2AD6" w:rsidP="00152A81">
            <w:pPr>
              <w:jc w:val="right"/>
            </w:pPr>
            <w:r>
              <w:t>E</w:t>
            </w:r>
            <w:r w:rsidR="000A756D">
              <w:t>xemp</w:t>
            </w:r>
            <w:r w:rsidR="00230BB5">
              <w:t>t</w:t>
            </w:r>
          </w:p>
        </w:tc>
      </w:tr>
    </w:tbl>
    <w:p w14:paraId="033FA64F" w14:textId="75BFABD5" w:rsidR="00A52F5E" w:rsidRPr="009333F6" w:rsidRDefault="00A52F5E">
      <w:pPr>
        <w:rPr>
          <w:sz w:val="16"/>
          <w:szCs w:val="16"/>
        </w:rPr>
      </w:pPr>
    </w:p>
    <w:p w14:paraId="3BDBD58E" w14:textId="5F87ABF6" w:rsidR="00230BB5" w:rsidRPr="009840B5" w:rsidRDefault="00230BB5" w:rsidP="00230BB5">
      <w:pPr>
        <w:ind w:left="360"/>
        <w:jc w:val="both"/>
        <w:rPr>
          <w:bCs/>
        </w:rPr>
      </w:pPr>
      <w:r w:rsidRPr="009840B5">
        <w:rPr>
          <w:b/>
          <w:bCs/>
        </w:rPr>
        <w:t>Basic Function:</w:t>
      </w:r>
      <w:r w:rsidR="00827E1D" w:rsidRPr="009840B5">
        <w:rPr>
          <w:bCs/>
        </w:rPr>
        <w:t xml:space="preserve"> </w:t>
      </w:r>
      <w:r w:rsidR="00660FC0">
        <w:rPr>
          <w:bCs/>
        </w:rPr>
        <w:t>This position provides information</w:t>
      </w:r>
      <w:r w:rsidR="00DE3CE8">
        <w:rPr>
          <w:bCs/>
        </w:rPr>
        <w:t xml:space="preserve"> </w:t>
      </w:r>
      <w:r w:rsidR="00660FC0">
        <w:rPr>
          <w:bCs/>
        </w:rPr>
        <w:t>and assistance to individuals and families as they access resources related to Medicaid, Medicare, CHIP, and other government-sponsored programs. This position reviews applications, and may counsel and advocate for individuals and families as they access these resources. This position will also perform tasks related to outreach efforts, informing and educating the community on Creek Valley Health Clinic services and relationships with other healthcare organizations.</w:t>
      </w:r>
    </w:p>
    <w:p w14:paraId="7B9C6C8C" w14:textId="77777777" w:rsidR="00230BB5" w:rsidRPr="009840B5" w:rsidRDefault="00230BB5" w:rsidP="00B058DC">
      <w:pPr>
        <w:ind w:firstLine="360"/>
        <w:jc w:val="both"/>
        <w:rPr>
          <w:b/>
          <w:bCs/>
        </w:rPr>
      </w:pPr>
    </w:p>
    <w:p w14:paraId="3AFD1E09" w14:textId="77777777" w:rsidR="00B058DC" w:rsidRPr="009840B5" w:rsidRDefault="00230BB5" w:rsidP="00B058DC">
      <w:pPr>
        <w:ind w:firstLine="360"/>
        <w:jc w:val="both"/>
        <w:rPr>
          <w:u w:val="single"/>
        </w:rPr>
      </w:pPr>
      <w:r w:rsidRPr="009840B5">
        <w:rPr>
          <w:b/>
          <w:bCs/>
          <w:u w:val="single"/>
        </w:rPr>
        <w:t>Essential Functions</w:t>
      </w:r>
      <w:r w:rsidR="00B058DC" w:rsidRPr="009840B5">
        <w:rPr>
          <w:b/>
          <w:bCs/>
          <w:u w:val="single"/>
        </w:rPr>
        <w:t>:</w:t>
      </w:r>
    </w:p>
    <w:p w14:paraId="2B0DF00E" w14:textId="6169B8CE" w:rsidR="00DE3CE8" w:rsidRDefault="00660FC0" w:rsidP="00660FC0">
      <w:pPr>
        <w:numPr>
          <w:ilvl w:val="0"/>
          <w:numId w:val="1"/>
        </w:numPr>
        <w:tabs>
          <w:tab w:val="clear" w:pos="360"/>
          <w:tab w:val="num" w:pos="720"/>
        </w:tabs>
        <w:ind w:left="720"/>
        <w:jc w:val="both"/>
      </w:pPr>
      <w:r w:rsidRPr="009F704F">
        <w:t>Initiate interviews to identity individual needs and eligibility for different public benefit programs</w:t>
      </w:r>
    </w:p>
    <w:p w14:paraId="2FE3B28B" w14:textId="77777777" w:rsidR="009F704F" w:rsidRDefault="009F704F" w:rsidP="009F704F">
      <w:pPr>
        <w:ind w:left="720"/>
        <w:jc w:val="both"/>
      </w:pPr>
    </w:p>
    <w:p w14:paraId="20FE5FB8" w14:textId="007549CA" w:rsidR="009F704F" w:rsidRDefault="009F704F" w:rsidP="00660FC0">
      <w:pPr>
        <w:numPr>
          <w:ilvl w:val="0"/>
          <w:numId w:val="1"/>
        </w:numPr>
        <w:tabs>
          <w:tab w:val="clear" w:pos="360"/>
          <w:tab w:val="num" w:pos="720"/>
        </w:tabs>
        <w:ind w:left="720"/>
        <w:jc w:val="both"/>
      </w:pPr>
      <w:r>
        <w:t>Review applications, and communicate with applicants as needed throughout the onboarding process of obtaining resources.</w:t>
      </w:r>
    </w:p>
    <w:p w14:paraId="42BAE7EF" w14:textId="77777777" w:rsidR="009F704F" w:rsidRDefault="009F704F" w:rsidP="009F704F">
      <w:pPr>
        <w:pStyle w:val="ListParagraph"/>
      </w:pPr>
    </w:p>
    <w:p w14:paraId="2E9C717F" w14:textId="5B051645" w:rsidR="009F704F" w:rsidRDefault="009F704F" w:rsidP="00660FC0">
      <w:pPr>
        <w:numPr>
          <w:ilvl w:val="0"/>
          <w:numId w:val="1"/>
        </w:numPr>
        <w:tabs>
          <w:tab w:val="clear" w:pos="360"/>
          <w:tab w:val="num" w:pos="720"/>
        </w:tabs>
        <w:ind w:left="720"/>
        <w:jc w:val="both"/>
      </w:pPr>
      <w:r>
        <w:t>Advise patients on available resources that may be available to them and their family</w:t>
      </w:r>
    </w:p>
    <w:p w14:paraId="082312FF" w14:textId="77777777" w:rsidR="009F704F" w:rsidRDefault="009F704F" w:rsidP="009F704F">
      <w:pPr>
        <w:pStyle w:val="ListParagraph"/>
      </w:pPr>
    </w:p>
    <w:p w14:paraId="6D343D5D" w14:textId="4BF3BF9B" w:rsidR="009F704F" w:rsidRDefault="009F704F" w:rsidP="00660FC0">
      <w:pPr>
        <w:numPr>
          <w:ilvl w:val="0"/>
          <w:numId w:val="1"/>
        </w:numPr>
        <w:tabs>
          <w:tab w:val="clear" w:pos="360"/>
          <w:tab w:val="num" w:pos="720"/>
        </w:tabs>
        <w:ind w:left="720"/>
        <w:jc w:val="both"/>
      </w:pPr>
      <w:r>
        <w:t>Communicate with patients, providers, administrators, and third-party organizations to discuss available resources</w:t>
      </w:r>
      <w:r w:rsidR="00D534AE">
        <w:t xml:space="preserve"> to patients and the community</w:t>
      </w:r>
    </w:p>
    <w:p w14:paraId="6C66BD7F" w14:textId="77777777" w:rsidR="00D534AE" w:rsidRDefault="00D534AE" w:rsidP="00D534AE">
      <w:pPr>
        <w:pStyle w:val="ListParagraph"/>
      </w:pPr>
    </w:p>
    <w:p w14:paraId="610A8A41" w14:textId="5D663BF8" w:rsidR="00D534AE" w:rsidRDefault="00D534AE" w:rsidP="00660FC0">
      <w:pPr>
        <w:numPr>
          <w:ilvl w:val="0"/>
          <w:numId w:val="1"/>
        </w:numPr>
        <w:tabs>
          <w:tab w:val="clear" w:pos="360"/>
          <w:tab w:val="num" w:pos="720"/>
        </w:tabs>
        <w:ind w:left="720"/>
        <w:jc w:val="both"/>
      </w:pPr>
      <w:r>
        <w:t>Assist patients with accessing social services such as housing assistance, nutrition, relationship building</w:t>
      </w:r>
    </w:p>
    <w:p w14:paraId="3F83CB42" w14:textId="77777777" w:rsidR="00D534AE" w:rsidRDefault="00D534AE" w:rsidP="00D534AE">
      <w:pPr>
        <w:pStyle w:val="ListParagraph"/>
      </w:pPr>
    </w:p>
    <w:p w14:paraId="36178631" w14:textId="4B32A057" w:rsidR="00D534AE" w:rsidRDefault="00D534AE" w:rsidP="00660FC0">
      <w:pPr>
        <w:numPr>
          <w:ilvl w:val="0"/>
          <w:numId w:val="1"/>
        </w:numPr>
        <w:tabs>
          <w:tab w:val="clear" w:pos="360"/>
          <w:tab w:val="num" w:pos="720"/>
        </w:tabs>
        <w:ind w:left="720"/>
        <w:jc w:val="both"/>
      </w:pPr>
      <w:r>
        <w:t>Host classes to the community discussing available resources, both regarding Creek Valley Health Clinic and other services / programs</w:t>
      </w:r>
    </w:p>
    <w:p w14:paraId="46A02094" w14:textId="77777777" w:rsidR="009F704F" w:rsidRDefault="009F704F" w:rsidP="009F704F">
      <w:pPr>
        <w:pStyle w:val="ListParagraph"/>
      </w:pPr>
    </w:p>
    <w:p w14:paraId="27B0D9CC" w14:textId="6336967A" w:rsidR="009F704F" w:rsidRDefault="009F704F" w:rsidP="00660FC0">
      <w:pPr>
        <w:numPr>
          <w:ilvl w:val="0"/>
          <w:numId w:val="1"/>
        </w:numPr>
        <w:tabs>
          <w:tab w:val="clear" w:pos="360"/>
          <w:tab w:val="num" w:pos="720"/>
        </w:tabs>
        <w:ind w:left="720"/>
        <w:jc w:val="both"/>
      </w:pPr>
      <w:r>
        <w:t>Create outreach literature, including but not limited to brochures, fliers, mailers, postings, business cards</w:t>
      </w:r>
    </w:p>
    <w:p w14:paraId="14191842" w14:textId="77777777" w:rsidR="009F704F" w:rsidRDefault="009F704F" w:rsidP="009F704F">
      <w:pPr>
        <w:pStyle w:val="ListParagraph"/>
      </w:pPr>
    </w:p>
    <w:p w14:paraId="1DF9D2CF" w14:textId="7B00DB3C" w:rsidR="009F704F" w:rsidRDefault="009F704F" w:rsidP="00660FC0">
      <w:pPr>
        <w:numPr>
          <w:ilvl w:val="0"/>
          <w:numId w:val="1"/>
        </w:numPr>
        <w:tabs>
          <w:tab w:val="clear" w:pos="360"/>
          <w:tab w:val="num" w:pos="720"/>
        </w:tabs>
        <w:ind w:left="720"/>
        <w:jc w:val="both"/>
      </w:pPr>
      <w:r>
        <w:t>Assist with hosting health-related events such as the Creek Valley Health Fair</w:t>
      </w:r>
    </w:p>
    <w:p w14:paraId="505E07A4" w14:textId="77777777" w:rsidR="009F704F" w:rsidRDefault="009F704F" w:rsidP="009F704F">
      <w:pPr>
        <w:pStyle w:val="ListParagraph"/>
      </w:pPr>
    </w:p>
    <w:p w14:paraId="6AE78ECC" w14:textId="22B246B5" w:rsidR="009F704F" w:rsidRDefault="009F704F" w:rsidP="00660FC0">
      <w:pPr>
        <w:numPr>
          <w:ilvl w:val="0"/>
          <w:numId w:val="1"/>
        </w:numPr>
        <w:tabs>
          <w:tab w:val="clear" w:pos="360"/>
          <w:tab w:val="num" w:pos="720"/>
        </w:tabs>
        <w:ind w:left="720"/>
        <w:jc w:val="both"/>
      </w:pPr>
      <w:r>
        <w:t>Interact with third party organizations and educate patients on the availability of health services</w:t>
      </w:r>
    </w:p>
    <w:p w14:paraId="7A26E7D7" w14:textId="77777777" w:rsidR="009F704F" w:rsidRDefault="009F704F" w:rsidP="009F704F">
      <w:pPr>
        <w:pStyle w:val="ListParagraph"/>
      </w:pPr>
    </w:p>
    <w:p w14:paraId="2C4F52C4" w14:textId="0E64557F" w:rsidR="009F704F" w:rsidRDefault="009F704F" w:rsidP="00660FC0">
      <w:pPr>
        <w:numPr>
          <w:ilvl w:val="0"/>
          <w:numId w:val="1"/>
        </w:numPr>
        <w:tabs>
          <w:tab w:val="clear" w:pos="360"/>
          <w:tab w:val="num" w:pos="720"/>
        </w:tabs>
        <w:ind w:left="720"/>
        <w:jc w:val="both"/>
      </w:pPr>
      <w:r>
        <w:t>Assist with the continuous development of the organization’s website</w:t>
      </w:r>
    </w:p>
    <w:p w14:paraId="77F1CDD0" w14:textId="77777777" w:rsidR="009F704F" w:rsidRDefault="009F704F" w:rsidP="009F704F">
      <w:pPr>
        <w:pStyle w:val="ListParagraph"/>
      </w:pPr>
    </w:p>
    <w:p w14:paraId="3A30A9E0" w14:textId="683A9189" w:rsidR="009F704F" w:rsidRDefault="00D534AE" w:rsidP="00660FC0">
      <w:pPr>
        <w:numPr>
          <w:ilvl w:val="0"/>
          <w:numId w:val="1"/>
        </w:numPr>
        <w:tabs>
          <w:tab w:val="clear" w:pos="360"/>
          <w:tab w:val="num" w:pos="720"/>
        </w:tabs>
        <w:ind w:left="720"/>
        <w:jc w:val="both"/>
      </w:pPr>
      <w:r>
        <w:t>Other duties as assigned</w:t>
      </w:r>
    </w:p>
    <w:p w14:paraId="364CE223" w14:textId="77777777" w:rsidR="00660FC0" w:rsidRDefault="00660FC0" w:rsidP="00660FC0">
      <w:pPr>
        <w:ind w:left="720"/>
        <w:jc w:val="both"/>
      </w:pPr>
    </w:p>
    <w:p w14:paraId="4D289827" w14:textId="77777777" w:rsidR="00B058DC" w:rsidRPr="009840B5" w:rsidRDefault="00B058DC" w:rsidP="00B058DC">
      <w:pPr>
        <w:jc w:val="both"/>
      </w:pPr>
    </w:p>
    <w:p w14:paraId="2D658D73" w14:textId="77777777" w:rsidR="00D534AE" w:rsidRDefault="00D534AE" w:rsidP="009F704F">
      <w:pPr>
        <w:ind w:firstLine="360"/>
        <w:jc w:val="both"/>
        <w:rPr>
          <w:b/>
          <w:bCs/>
          <w:u w:val="single"/>
        </w:rPr>
      </w:pPr>
    </w:p>
    <w:p w14:paraId="3CBCF84E" w14:textId="77777777" w:rsidR="00D534AE" w:rsidRDefault="00D534AE" w:rsidP="009F704F">
      <w:pPr>
        <w:ind w:firstLine="360"/>
        <w:jc w:val="both"/>
        <w:rPr>
          <w:b/>
          <w:bCs/>
          <w:u w:val="single"/>
        </w:rPr>
      </w:pPr>
    </w:p>
    <w:p w14:paraId="51105F9E" w14:textId="77777777" w:rsidR="00D534AE" w:rsidRDefault="00D534AE" w:rsidP="009F704F">
      <w:pPr>
        <w:ind w:firstLine="360"/>
        <w:jc w:val="both"/>
        <w:rPr>
          <w:b/>
          <w:bCs/>
          <w:u w:val="single"/>
        </w:rPr>
      </w:pPr>
    </w:p>
    <w:p w14:paraId="7FF83C9D" w14:textId="77777777" w:rsidR="00D534AE" w:rsidRDefault="00D534AE" w:rsidP="009F704F">
      <w:pPr>
        <w:ind w:firstLine="360"/>
        <w:jc w:val="both"/>
        <w:rPr>
          <w:b/>
          <w:bCs/>
          <w:u w:val="single"/>
        </w:rPr>
      </w:pPr>
    </w:p>
    <w:p w14:paraId="65645F3C" w14:textId="77777777" w:rsidR="00D534AE" w:rsidRDefault="00D534AE" w:rsidP="009F704F">
      <w:pPr>
        <w:ind w:firstLine="360"/>
        <w:jc w:val="both"/>
        <w:rPr>
          <w:b/>
          <w:bCs/>
          <w:u w:val="single"/>
        </w:rPr>
      </w:pPr>
    </w:p>
    <w:p w14:paraId="478B29E7" w14:textId="77777777" w:rsidR="00D534AE" w:rsidRDefault="00D534AE" w:rsidP="009F704F">
      <w:pPr>
        <w:ind w:firstLine="360"/>
        <w:jc w:val="both"/>
        <w:rPr>
          <w:b/>
          <w:bCs/>
          <w:u w:val="single"/>
        </w:rPr>
      </w:pPr>
    </w:p>
    <w:p w14:paraId="08AE43BD" w14:textId="77777777" w:rsidR="00D534AE" w:rsidRDefault="00D534AE" w:rsidP="009F704F">
      <w:pPr>
        <w:ind w:firstLine="360"/>
        <w:jc w:val="both"/>
        <w:rPr>
          <w:b/>
          <w:bCs/>
          <w:u w:val="single"/>
        </w:rPr>
      </w:pPr>
    </w:p>
    <w:p w14:paraId="0349AEDC" w14:textId="77777777" w:rsidR="00D534AE" w:rsidRDefault="00D534AE" w:rsidP="009F704F">
      <w:pPr>
        <w:ind w:firstLine="360"/>
        <w:jc w:val="both"/>
        <w:rPr>
          <w:b/>
          <w:bCs/>
          <w:u w:val="single"/>
        </w:rPr>
      </w:pPr>
    </w:p>
    <w:p w14:paraId="0D5C63A1" w14:textId="77777777" w:rsidR="00D534AE" w:rsidRDefault="00D534AE" w:rsidP="009F704F">
      <w:pPr>
        <w:ind w:firstLine="360"/>
        <w:jc w:val="both"/>
        <w:rPr>
          <w:b/>
          <w:bCs/>
          <w:u w:val="single"/>
        </w:rPr>
      </w:pPr>
    </w:p>
    <w:p w14:paraId="30EBD75B" w14:textId="3D424559" w:rsidR="00827A0D" w:rsidRPr="00EC0A11" w:rsidRDefault="007B72A8" w:rsidP="00EC0A11">
      <w:pPr>
        <w:ind w:firstLine="360"/>
        <w:jc w:val="both"/>
        <w:rPr>
          <w:b/>
          <w:bCs/>
          <w:u w:val="single"/>
        </w:rPr>
      </w:pPr>
      <w:r w:rsidRPr="009840B5">
        <w:rPr>
          <w:b/>
          <w:bCs/>
          <w:u w:val="single"/>
        </w:rPr>
        <w:lastRenderedPageBreak/>
        <w:t>Minimum Qualifications:</w:t>
      </w:r>
    </w:p>
    <w:p w14:paraId="3FE49EEB" w14:textId="77777777" w:rsidR="005F5016" w:rsidRPr="009840B5" w:rsidRDefault="005F5016" w:rsidP="005F5016">
      <w:pPr>
        <w:pStyle w:val="ListParagraph"/>
      </w:pPr>
    </w:p>
    <w:p w14:paraId="3E2FB056" w14:textId="76DDB8A4" w:rsidR="00D534AE" w:rsidRDefault="00EC0A11" w:rsidP="0095066F">
      <w:pPr>
        <w:numPr>
          <w:ilvl w:val="0"/>
          <w:numId w:val="2"/>
        </w:numPr>
        <w:tabs>
          <w:tab w:val="clear" w:pos="360"/>
          <w:tab w:val="num" w:pos="720"/>
        </w:tabs>
        <w:ind w:left="780"/>
        <w:jc w:val="both"/>
      </w:pPr>
      <w:r>
        <w:t>Demonstrated</w:t>
      </w:r>
      <w:r w:rsidR="00D534AE">
        <w:t xml:space="preserve"> experience in working with Medicaid, Medicare, CHIP, or other government program </w:t>
      </w:r>
    </w:p>
    <w:p w14:paraId="257C9E5A" w14:textId="77777777" w:rsidR="009F704F" w:rsidRDefault="009F704F" w:rsidP="00D534AE"/>
    <w:p w14:paraId="5C8CED68" w14:textId="4D291A5D" w:rsidR="009F704F" w:rsidRPr="009840B5" w:rsidRDefault="009F704F" w:rsidP="0095066F">
      <w:pPr>
        <w:numPr>
          <w:ilvl w:val="0"/>
          <w:numId w:val="2"/>
        </w:numPr>
        <w:tabs>
          <w:tab w:val="clear" w:pos="360"/>
          <w:tab w:val="num" w:pos="720"/>
        </w:tabs>
        <w:ind w:left="780"/>
        <w:jc w:val="both"/>
      </w:pPr>
      <w:r>
        <w:t>Ability to interact face-to-face with individuals and families to discuss eligibility for resources</w:t>
      </w:r>
    </w:p>
    <w:p w14:paraId="4CD67FC8" w14:textId="77777777" w:rsidR="001164B7" w:rsidRPr="009840B5" w:rsidRDefault="001164B7" w:rsidP="009F704F">
      <w:pPr>
        <w:jc w:val="both"/>
      </w:pPr>
    </w:p>
    <w:p w14:paraId="5BF10142" w14:textId="77777777" w:rsidR="008E3032" w:rsidRPr="009840B5" w:rsidRDefault="00E843A3" w:rsidP="00DD6E64">
      <w:pPr>
        <w:numPr>
          <w:ilvl w:val="0"/>
          <w:numId w:val="2"/>
        </w:numPr>
        <w:tabs>
          <w:tab w:val="clear" w:pos="360"/>
          <w:tab w:val="num" w:pos="720"/>
        </w:tabs>
        <w:ind w:left="780"/>
        <w:jc w:val="both"/>
      </w:pPr>
      <w:r w:rsidRPr="009840B5">
        <w:t xml:space="preserve">Possess </w:t>
      </w:r>
      <w:r w:rsidR="008E3032" w:rsidRPr="009840B5">
        <w:t xml:space="preserve">a </w:t>
      </w:r>
      <w:r w:rsidRPr="009840B5">
        <w:t xml:space="preserve">valid </w:t>
      </w:r>
      <w:r w:rsidR="006D6106" w:rsidRPr="009840B5">
        <w:t>d</w:t>
      </w:r>
      <w:r w:rsidRPr="009840B5">
        <w:t xml:space="preserve">river’s </w:t>
      </w:r>
      <w:r w:rsidR="006D6106" w:rsidRPr="009840B5">
        <w:t>l</w:t>
      </w:r>
      <w:r w:rsidRPr="009840B5">
        <w:t>icense</w:t>
      </w:r>
      <w:r w:rsidR="008E3032" w:rsidRPr="009840B5">
        <w:t xml:space="preserve">. </w:t>
      </w:r>
    </w:p>
    <w:p w14:paraId="47CA2681" w14:textId="77777777" w:rsidR="00827A0D" w:rsidRPr="009840B5" w:rsidRDefault="00827A0D" w:rsidP="00827A0D">
      <w:pPr>
        <w:ind w:left="780"/>
        <w:jc w:val="both"/>
      </w:pPr>
    </w:p>
    <w:p w14:paraId="3134016D" w14:textId="27DA7B6C" w:rsidR="00094E1C" w:rsidRPr="009840B5" w:rsidRDefault="0095066F" w:rsidP="008E3032">
      <w:pPr>
        <w:numPr>
          <w:ilvl w:val="0"/>
          <w:numId w:val="2"/>
        </w:numPr>
        <w:tabs>
          <w:tab w:val="clear" w:pos="360"/>
          <w:tab w:val="num" w:pos="720"/>
        </w:tabs>
        <w:ind w:left="780"/>
        <w:jc w:val="both"/>
      </w:pPr>
      <w:r w:rsidRPr="009840B5">
        <w:t>Worki</w:t>
      </w:r>
      <w:r w:rsidR="0081527F" w:rsidRPr="009840B5">
        <w:t>ng knowledge of Microsoft Office products</w:t>
      </w:r>
      <w:r w:rsidR="006D6106" w:rsidRPr="009840B5">
        <w:t>.</w:t>
      </w:r>
    </w:p>
    <w:p w14:paraId="71C187E3" w14:textId="77777777" w:rsidR="00827A0D" w:rsidRPr="009840B5" w:rsidRDefault="00827A0D" w:rsidP="009F704F">
      <w:pPr>
        <w:jc w:val="both"/>
      </w:pPr>
    </w:p>
    <w:p w14:paraId="288709E6" w14:textId="77777777" w:rsidR="008E3032" w:rsidRPr="009840B5" w:rsidRDefault="0058084E" w:rsidP="008E3032">
      <w:pPr>
        <w:numPr>
          <w:ilvl w:val="0"/>
          <w:numId w:val="2"/>
        </w:numPr>
        <w:tabs>
          <w:tab w:val="clear" w:pos="360"/>
          <w:tab w:val="num" w:pos="720"/>
        </w:tabs>
        <w:ind w:left="780"/>
        <w:jc w:val="both"/>
      </w:pPr>
      <w:r w:rsidRPr="009840B5">
        <w:t>Detail oriented, organized, professional, a</w:t>
      </w:r>
      <w:r w:rsidR="00F31D5A" w:rsidRPr="009840B5">
        <w:t>nd the ability to multi-task.</w:t>
      </w:r>
    </w:p>
    <w:p w14:paraId="5F938EE6" w14:textId="77777777" w:rsidR="00827A0D" w:rsidRPr="009840B5" w:rsidRDefault="00827A0D" w:rsidP="00827A0D">
      <w:pPr>
        <w:ind w:left="780"/>
        <w:jc w:val="both"/>
      </w:pPr>
    </w:p>
    <w:p w14:paraId="3ADDFF4C" w14:textId="77777777" w:rsidR="001E2942" w:rsidRPr="009840B5" w:rsidRDefault="006D6106" w:rsidP="00094E1C">
      <w:pPr>
        <w:numPr>
          <w:ilvl w:val="0"/>
          <w:numId w:val="2"/>
        </w:numPr>
        <w:tabs>
          <w:tab w:val="clear" w:pos="360"/>
          <w:tab w:val="num" w:pos="720"/>
        </w:tabs>
        <w:ind w:left="780"/>
        <w:jc w:val="both"/>
      </w:pPr>
      <w:r w:rsidRPr="009840B5">
        <w:t>Good interpersonal and human relations skills are required.  Must possess skills to empathize and care for a variety of patients, including low-income and diverse cultures and treat everyone (internal and external customers) with respect and dignity.</w:t>
      </w:r>
    </w:p>
    <w:p w14:paraId="7197D61B" w14:textId="77777777" w:rsidR="006D6106" w:rsidRPr="009840B5" w:rsidRDefault="006D6106" w:rsidP="006D6106">
      <w:pPr>
        <w:pStyle w:val="ListParagraph"/>
      </w:pPr>
    </w:p>
    <w:p w14:paraId="68FDBF4B" w14:textId="2F94D107" w:rsidR="006D6106" w:rsidRPr="009840B5" w:rsidRDefault="006D6106" w:rsidP="00094E1C">
      <w:pPr>
        <w:numPr>
          <w:ilvl w:val="0"/>
          <w:numId w:val="2"/>
        </w:numPr>
        <w:tabs>
          <w:tab w:val="clear" w:pos="360"/>
          <w:tab w:val="num" w:pos="720"/>
        </w:tabs>
        <w:ind w:left="780"/>
        <w:jc w:val="both"/>
      </w:pPr>
      <w:r w:rsidRPr="009840B5">
        <w:t xml:space="preserve"> Ability to maintain confidentiality at all times in all situations and follow the laws and intent of the most current HIPAA laws and regulations and </w:t>
      </w:r>
      <w:r w:rsidR="005F5016" w:rsidRPr="009840B5">
        <w:t>Creek Valley Health Clinic’s</w:t>
      </w:r>
      <w:r w:rsidRPr="009840B5">
        <w:t xml:space="preserve"> security and privacy policies.</w:t>
      </w:r>
    </w:p>
    <w:p w14:paraId="75CCB8A9" w14:textId="77777777" w:rsidR="00200D7F" w:rsidRPr="009840B5" w:rsidRDefault="00200D7F" w:rsidP="0076098A">
      <w:pPr>
        <w:jc w:val="both"/>
        <w:rPr>
          <w:b/>
          <w:bCs/>
        </w:rPr>
      </w:pPr>
    </w:p>
    <w:p w14:paraId="49D52261" w14:textId="77777777" w:rsidR="007B72A8" w:rsidRPr="009840B5" w:rsidRDefault="007330E7" w:rsidP="007B72A8">
      <w:pPr>
        <w:ind w:firstLine="360"/>
        <w:jc w:val="both"/>
        <w:rPr>
          <w:b/>
          <w:bCs/>
          <w:u w:val="single"/>
        </w:rPr>
      </w:pPr>
      <w:r w:rsidRPr="009840B5">
        <w:rPr>
          <w:b/>
          <w:bCs/>
          <w:u w:val="single"/>
        </w:rPr>
        <w:t>Preferred</w:t>
      </w:r>
      <w:r w:rsidR="007B72A8" w:rsidRPr="009840B5">
        <w:rPr>
          <w:b/>
          <w:bCs/>
          <w:u w:val="single"/>
        </w:rPr>
        <w:t xml:space="preserve"> Qualifications:</w:t>
      </w:r>
    </w:p>
    <w:p w14:paraId="1094CE2A" w14:textId="77777777" w:rsidR="0058084E" w:rsidRPr="009840B5" w:rsidRDefault="0058084E" w:rsidP="007B72A8">
      <w:pPr>
        <w:ind w:firstLine="360"/>
        <w:jc w:val="both"/>
        <w:rPr>
          <w:b/>
          <w:bCs/>
          <w:u w:val="single"/>
        </w:rPr>
      </w:pPr>
    </w:p>
    <w:p w14:paraId="56D714A6" w14:textId="37AE8572" w:rsidR="00827A0D" w:rsidRPr="009840B5" w:rsidRDefault="00EC0A11" w:rsidP="0076098A">
      <w:pPr>
        <w:numPr>
          <w:ilvl w:val="0"/>
          <w:numId w:val="8"/>
        </w:numPr>
        <w:tabs>
          <w:tab w:val="clear" w:pos="360"/>
        </w:tabs>
        <w:ind w:left="720"/>
        <w:jc w:val="both"/>
      </w:pPr>
      <w:r>
        <w:t xml:space="preserve">Bachelor’s and/or </w:t>
      </w:r>
      <w:r w:rsidR="00815F0E" w:rsidRPr="009840B5">
        <w:t xml:space="preserve">Master’s Degree in </w:t>
      </w:r>
      <w:r w:rsidR="009F704F" w:rsidRPr="009840B5">
        <w:t>Business</w:t>
      </w:r>
      <w:r w:rsidR="009F704F">
        <w:t>, Healthcare,</w:t>
      </w:r>
      <w:r w:rsidR="009F704F" w:rsidRPr="009840B5">
        <w:t xml:space="preserve"> </w:t>
      </w:r>
      <w:r w:rsidR="009F704F">
        <w:t xml:space="preserve">Social Work, </w:t>
      </w:r>
      <w:r w:rsidR="009F704F" w:rsidRPr="009840B5">
        <w:t xml:space="preserve">or related field </w:t>
      </w:r>
    </w:p>
    <w:p w14:paraId="1FE33AD0" w14:textId="77777777" w:rsidR="0076098A" w:rsidRDefault="0076098A" w:rsidP="00045DDA"/>
    <w:p w14:paraId="4AA10FAD" w14:textId="692CEE83" w:rsidR="0076098A" w:rsidRDefault="00045DDA" w:rsidP="009F704F">
      <w:pPr>
        <w:numPr>
          <w:ilvl w:val="0"/>
          <w:numId w:val="8"/>
        </w:numPr>
        <w:tabs>
          <w:tab w:val="clear" w:pos="360"/>
        </w:tabs>
        <w:ind w:left="720"/>
        <w:jc w:val="both"/>
      </w:pPr>
      <w:r>
        <w:t>Demonstrated success</w:t>
      </w:r>
      <w:r w:rsidR="0076098A">
        <w:t xml:space="preserve"> with </w:t>
      </w:r>
      <w:r w:rsidR="00EC0A11">
        <w:t>eligibility</w:t>
      </w:r>
      <w:r>
        <w:t xml:space="preserve"> and</w:t>
      </w:r>
      <w:r w:rsidR="00EC0A11">
        <w:t>/or</w:t>
      </w:r>
      <w:r>
        <w:t xml:space="preserve"> social services</w:t>
      </w:r>
    </w:p>
    <w:p w14:paraId="412E763C" w14:textId="77777777" w:rsidR="00045DDA" w:rsidRDefault="00045DDA" w:rsidP="00045DDA">
      <w:pPr>
        <w:pStyle w:val="ListParagraph"/>
      </w:pPr>
    </w:p>
    <w:p w14:paraId="0638840C" w14:textId="718C081C" w:rsidR="00045DDA" w:rsidRDefault="00045DDA" w:rsidP="009F704F">
      <w:pPr>
        <w:numPr>
          <w:ilvl w:val="0"/>
          <w:numId w:val="8"/>
        </w:numPr>
        <w:tabs>
          <w:tab w:val="clear" w:pos="360"/>
        </w:tabs>
        <w:ind w:left="720"/>
        <w:jc w:val="both"/>
      </w:pPr>
      <w:r>
        <w:t>Experience as an eligibility and / or outreach specialist for a healthcare organization</w:t>
      </w:r>
    </w:p>
    <w:p w14:paraId="14FD626A" w14:textId="77777777" w:rsidR="00815F0E" w:rsidRPr="009840B5" w:rsidRDefault="00815F0E" w:rsidP="0076098A">
      <w:pPr>
        <w:jc w:val="both"/>
      </w:pPr>
    </w:p>
    <w:p w14:paraId="4B08359B" w14:textId="7AB9FFF1" w:rsidR="00815F0E" w:rsidRPr="009840B5" w:rsidRDefault="00815F0E" w:rsidP="009F704F">
      <w:pPr>
        <w:numPr>
          <w:ilvl w:val="0"/>
          <w:numId w:val="8"/>
        </w:numPr>
        <w:tabs>
          <w:tab w:val="clear" w:pos="360"/>
        </w:tabs>
        <w:ind w:left="720"/>
        <w:jc w:val="both"/>
      </w:pPr>
      <w:r w:rsidRPr="009840B5">
        <w:t>Experience working in a FQHC or RHC</w:t>
      </w:r>
      <w:r w:rsidR="00706F15" w:rsidRPr="009840B5">
        <w:t>.</w:t>
      </w:r>
    </w:p>
    <w:p w14:paraId="02AD62B5" w14:textId="77777777" w:rsidR="00706F15" w:rsidRPr="009840B5" w:rsidRDefault="00706F15" w:rsidP="00706F15">
      <w:pPr>
        <w:pStyle w:val="ListParagraph"/>
      </w:pPr>
    </w:p>
    <w:p w14:paraId="0B421F09" w14:textId="4C9CBE81" w:rsidR="00706F15" w:rsidRPr="009840B5" w:rsidRDefault="00706F15" w:rsidP="009F704F">
      <w:pPr>
        <w:numPr>
          <w:ilvl w:val="0"/>
          <w:numId w:val="8"/>
        </w:numPr>
        <w:tabs>
          <w:tab w:val="clear" w:pos="360"/>
        </w:tabs>
        <w:ind w:left="720"/>
        <w:jc w:val="both"/>
      </w:pPr>
      <w:r w:rsidRPr="009840B5">
        <w:t>Firm understanding of Colorado City, Hildale, and the surrounding area.</w:t>
      </w:r>
    </w:p>
    <w:p w14:paraId="5F154C86" w14:textId="77777777" w:rsidR="00B62E97" w:rsidRPr="009840B5" w:rsidRDefault="00B62E97" w:rsidP="009840B5">
      <w:pPr>
        <w:jc w:val="both"/>
        <w:rPr>
          <w:b/>
          <w:bCs/>
        </w:rPr>
      </w:pPr>
    </w:p>
    <w:p w14:paraId="4F25A677" w14:textId="77777777" w:rsidR="00B058DC" w:rsidRPr="009840B5" w:rsidRDefault="00B058DC" w:rsidP="00B058DC">
      <w:pPr>
        <w:ind w:firstLine="420"/>
        <w:jc w:val="both"/>
      </w:pPr>
      <w:r w:rsidRPr="009840B5">
        <w:rPr>
          <w:b/>
          <w:bCs/>
        </w:rPr>
        <w:t>Appearance Standards:</w:t>
      </w:r>
    </w:p>
    <w:p w14:paraId="727011BF" w14:textId="6EF302D4" w:rsidR="00B058DC" w:rsidRPr="009840B5" w:rsidRDefault="00CF6A0D" w:rsidP="00B058DC">
      <w:pPr>
        <w:ind w:left="420"/>
        <w:jc w:val="both"/>
      </w:pPr>
      <w:r w:rsidRPr="009840B5">
        <w:t>This</w:t>
      </w:r>
      <w:r w:rsidR="00B058DC" w:rsidRPr="009840B5">
        <w:t xml:space="preserve"> position shall follow the appeara</w:t>
      </w:r>
      <w:r w:rsidRPr="009840B5">
        <w:t xml:space="preserve">nce standards as outlined in </w:t>
      </w:r>
      <w:r w:rsidR="00815F0E" w:rsidRPr="009840B5">
        <w:t xml:space="preserve">the </w:t>
      </w:r>
      <w:r w:rsidRPr="009840B5">
        <w:t>Personnel Policy “</w:t>
      </w:r>
      <w:r w:rsidRPr="009840B5">
        <w:rPr>
          <w:i/>
        </w:rPr>
        <w:t>Dress and Personal Appearance”</w:t>
      </w:r>
      <w:r w:rsidR="00B058DC" w:rsidRPr="009840B5">
        <w:t>.</w:t>
      </w:r>
    </w:p>
    <w:p w14:paraId="5065C984" w14:textId="77777777" w:rsidR="00827A0D" w:rsidRPr="009840B5" w:rsidRDefault="00827A0D" w:rsidP="00B058DC">
      <w:pPr>
        <w:ind w:left="420"/>
        <w:jc w:val="both"/>
      </w:pPr>
    </w:p>
    <w:p w14:paraId="6BF0B3FA" w14:textId="5BC829A1" w:rsidR="00B058DC" w:rsidRDefault="00B058DC" w:rsidP="00B058DC">
      <w:pPr>
        <w:jc w:val="both"/>
      </w:pPr>
    </w:p>
    <w:p w14:paraId="28F1F7AE" w14:textId="65B7A128" w:rsidR="009840B5" w:rsidRDefault="009840B5" w:rsidP="00B058DC">
      <w:pPr>
        <w:jc w:val="both"/>
      </w:pPr>
    </w:p>
    <w:p w14:paraId="50AE584B" w14:textId="4B7E0A24" w:rsidR="009840B5" w:rsidRDefault="009840B5" w:rsidP="00B058DC">
      <w:pPr>
        <w:jc w:val="both"/>
      </w:pPr>
    </w:p>
    <w:p w14:paraId="3D57D933" w14:textId="242018F4" w:rsidR="009840B5" w:rsidRDefault="009840B5" w:rsidP="00B058DC">
      <w:pPr>
        <w:jc w:val="both"/>
      </w:pPr>
    </w:p>
    <w:p w14:paraId="7E6A0900" w14:textId="44E84654" w:rsidR="00045DDA" w:rsidRDefault="00045DDA" w:rsidP="00B058DC">
      <w:pPr>
        <w:jc w:val="both"/>
      </w:pPr>
    </w:p>
    <w:p w14:paraId="2CA8BC71" w14:textId="77777777" w:rsidR="00045DDA" w:rsidRDefault="00045DDA" w:rsidP="00B058DC">
      <w:pPr>
        <w:jc w:val="both"/>
      </w:pPr>
    </w:p>
    <w:p w14:paraId="68E209A5" w14:textId="4298F374" w:rsidR="009840B5" w:rsidRDefault="009840B5" w:rsidP="00B058DC">
      <w:pPr>
        <w:jc w:val="both"/>
      </w:pPr>
    </w:p>
    <w:p w14:paraId="00C0944B" w14:textId="7705AAFA" w:rsidR="009840B5" w:rsidRDefault="009840B5" w:rsidP="00B058DC">
      <w:pPr>
        <w:jc w:val="both"/>
      </w:pPr>
    </w:p>
    <w:p w14:paraId="2F7D3FB2" w14:textId="73014CE1" w:rsidR="009840B5" w:rsidRDefault="009840B5" w:rsidP="00B058DC">
      <w:pPr>
        <w:jc w:val="both"/>
      </w:pPr>
    </w:p>
    <w:p w14:paraId="13EF3CF1" w14:textId="7BC70CED" w:rsidR="009840B5" w:rsidRDefault="009840B5" w:rsidP="00B058DC">
      <w:pPr>
        <w:jc w:val="both"/>
      </w:pPr>
    </w:p>
    <w:p w14:paraId="1E47CB2C" w14:textId="434A2030" w:rsidR="00EC0A11" w:rsidRDefault="00EC0A11" w:rsidP="00B058DC">
      <w:pPr>
        <w:jc w:val="both"/>
      </w:pPr>
    </w:p>
    <w:p w14:paraId="0DC1BD0A" w14:textId="5C7DD5D0" w:rsidR="00EC0A11" w:rsidRDefault="00EC0A11" w:rsidP="00B058DC">
      <w:pPr>
        <w:jc w:val="both"/>
      </w:pPr>
    </w:p>
    <w:p w14:paraId="62807AB5" w14:textId="75F04C0A" w:rsidR="00EC0A11" w:rsidRDefault="00EC0A11" w:rsidP="00B058DC">
      <w:pPr>
        <w:jc w:val="both"/>
      </w:pPr>
    </w:p>
    <w:p w14:paraId="1EA2171E" w14:textId="77777777" w:rsidR="00EC0A11" w:rsidRDefault="00EC0A11" w:rsidP="00B058DC">
      <w:pPr>
        <w:jc w:val="both"/>
      </w:pPr>
      <w:bookmarkStart w:id="0" w:name="_GoBack"/>
      <w:bookmarkEnd w:id="0"/>
    </w:p>
    <w:p w14:paraId="451465AA" w14:textId="3A8CF90F" w:rsidR="009840B5" w:rsidRDefault="009840B5" w:rsidP="00B058DC">
      <w:pPr>
        <w:jc w:val="both"/>
      </w:pPr>
    </w:p>
    <w:p w14:paraId="4D3B872B" w14:textId="7FBD6AD6" w:rsidR="009840B5" w:rsidRDefault="009840B5" w:rsidP="00B058DC">
      <w:pPr>
        <w:jc w:val="both"/>
      </w:pPr>
    </w:p>
    <w:p w14:paraId="29A3B270" w14:textId="77777777" w:rsidR="009840B5" w:rsidRPr="009840B5" w:rsidRDefault="009840B5" w:rsidP="00B058DC">
      <w:pPr>
        <w:jc w:val="both"/>
      </w:pPr>
    </w:p>
    <w:p w14:paraId="0C3574A9" w14:textId="77777777" w:rsidR="00B058DC" w:rsidRPr="009840B5" w:rsidRDefault="00B058DC" w:rsidP="00B058DC">
      <w:pPr>
        <w:ind w:firstLine="420"/>
      </w:pPr>
      <w:r w:rsidRPr="009840B5">
        <w:rPr>
          <w:b/>
          <w:bCs/>
        </w:rPr>
        <w:lastRenderedPageBreak/>
        <w:t>Physical Requirements:</w:t>
      </w:r>
    </w:p>
    <w:tbl>
      <w:tblPr>
        <w:tblW w:w="0" w:type="auto"/>
        <w:tblInd w:w="622" w:type="dxa"/>
        <w:tblCellMar>
          <w:left w:w="0" w:type="dxa"/>
          <w:right w:w="0" w:type="dxa"/>
        </w:tblCellMar>
        <w:tblLook w:val="0000" w:firstRow="0" w:lastRow="0" w:firstColumn="0" w:lastColumn="0" w:noHBand="0" w:noVBand="0"/>
      </w:tblPr>
      <w:tblGrid>
        <w:gridCol w:w="2366"/>
        <w:gridCol w:w="1790"/>
        <w:gridCol w:w="1800"/>
        <w:gridCol w:w="1980"/>
        <w:gridCol w:w="1800"/>
      </w:tblGrid>
      <w:tr w:rsidR="00B058DC" w:rsidRPr="009840B5" w14:paraId="35FCF8FF" w14:textId="77777777">
        <w:tc>
          <w:tcPr>
            <w:tcW w:w="9736" w:type="dxa"/>
            <w:gridSpan w:val="5"/>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79C92E2A" w14:textId="77777777" w:rsidR="00B058DC" w:rsidRPr="009840B5" w:rsidRDefault="00F31D5A" w:rsidP="00B058DC">
            <w:pPr>
              <w:jc w:val="center"/>
              <w:rPr>
                <w:b/>
                <w:bCs/>
              </w:rPr>
            </w:pPr>
            <w:r w:rsidRPr="009840B5">
              <w:rPr>
                <w:b/>
                <w:bCs/>
              </w:rPr>
              <w:t>Administrative Staff</w:t>
            </w:r>
          </w:p>
        </w:tc>
      </w:tr>
      <w:tr w:rsidR="00B058DC" w:rsidRPr="009840B5" w14:paraId="09A9C122"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E90C4D" w14:textId="77777777" w:rsidR="00B058DC" w:rsidRPr="009840B5" w:rsidRDefault="00B058DC" w:rsidP="00B058DC">
            <w:pPr>
              <w:rPr>
                <w:b/>
                <w:bCs/>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B89D29F" w14:textId="77777777" w:rsidR="00B058DC" w:rsidRPr="009840B5" w:rsidRDefault="00B058DC" w:rsidP="00B058DC">
            <w:pPr>
              <w:jc w:val="center"/>
              <w:rPr>
                <w:b/>
                <w:bCs/>
              </w:rPr>
            </w:pPr>
            <w:r w:rsidRPr="009840B5">
              <w:rPr>
                <w:b/>
                <w:bCs/>
              </w:rPr>
              <w:t>Not Applicable</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161DFC6" w14:textId="77777777" w:rsidR="00B058DC" w:rsidRPr="009840B5" w:rsidRDefault="00B058DC" w:rsidP="00B058DC">
            <w:pPr>
              <w:jc w:val="center"/>
              <w:rPr>
                <w:b/>
                <w:bCs/>
              </w:rPr>
            </w:pPr>
            <w:r w:rsidRPr="009840B5">
              <w:rPr>
                <w:b/>
                <w:bCs/>
              </w:rPr>
              <w:t>Occasionally</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2D289BF" w14:textId="77777777" w:rsidR="00B058DC" w:rsidRPr="009840B5" w:rsidRDefault="00B058DC" w:rsidP="00B058DC">
            <w:pPr>
              <w:jc w:val="center"/>
              <w:rPr>
                <w:b/>
                <w:bCs/>
              </w:rPr>
            </w:pPr>
            <w:r w:rsidRPr="009840B5">
              <w:rPr>
                <w:b/>
                <w:bCs/>
              </w:rPr>
              <w:t>Frequently</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1FB1D8F" w14:textId="77777777" w:rsidR="00B058DC" w:rsidRPr="009840B5" w:rsidRDefault="00B058DC" w:rsidP="00B058DC">
            <w:pPr>
              <w:jc w:val="center"/>
              <w:rPr>
                <w:b/>
                <w:bCs/>
              </w:rPr>
            </w:pPr>
            <w:r w:rsidRPr="009840B5">
              <w:rPr>
                <w:b/>
                <w:bCs/>
              </w:rPr>
              <w:t>Constantly</w:t>
            </w:r>
          </w:p>
        </w:tc>
      </w:tr>
      <w:tr w:rsidR="00B058DC" w:rsidRPr="009840B5" w14:paraId="7A541594"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62E215" w14:textId="77777777" w:rsidR="00B058DC" w:rsidRPr="009840B5" w:rsidRDefault="00B058DC" w:rsidP="00B058DC">
            <w:pPr>
              <w:rPr>
                <w:b/>
                <w:bCs/>
              </w:rPr>
            </w:pPr>
            <w:r w:rsidRPr="009840B5">
              <w:rPr>
                <w:b/>
                <w:bCs/>
              </w:rPr>
              <w:t>Stand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7C882A53" w14:textId="77777777" w:rsidR="00B058DC" w:rsidRPr="009840B5" w:rsidRDefault="00B058DC" w:rsidP="00B058DC">
            <w:pPr>
              <w:jc w:val="cente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ECCA52C" w14:textId="77777777" w:rsidR="00B058DC" w:rsidRPr="009840B5" w:rsidRDefault="00B058DC" w:rsidP="00B058DC">
            <w:pPr>
              <w:jc w:val="center"/>
              <w:rPr>
                <w:b/>
                <w:bCs/>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BE93591" w14:textId="77777777" w:rsidR="00B058DC" w:rsidRPr="009840B5" w:rsidRDefault="0058084E" w:rsidP="00B058DC">
            <w:pPr>
              <w:jc w:val="center"/>
              <w:rPr>
                <w:b/>
                <w:bCs/>
              </w:rPr>
            </w:pPr>
            <w:r w:rsidRPr="009840B5">
              <w:rPr>
                <w:b/>
                <w:bCs/>
              </w:rPr>
              <w:sym w:font="Symbol" w:char="F043"/>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CB8D871" w14:textId="77777777" w:rsidR="00B058DC" w:rsidRPr="009840B5" w:rsidRDefault="00B058DC" w:rsidP="00B058DC">
            <w:pPr>
              <w:jc w:val="center"/>
            </w:pPr>
          </w:p>
        </w:tc>
      </w:tr>
      <w:tr w:rsidR="00827A0D" w:rsidRPr="009840B5" w14:paraId="70ED9903"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CCC741" w14:textId="77777777" w:rsidR="00827A0D" w:rsidRPr="009840B5" w:rsidRDefault="00827A0D" w:rsidP="00B058DC">
            <w:pPr>
              <w:rPr>
                <w:b/>
                <w:bCs/>
              </w:rPr>
            </w:pPr>
            <w:r w:rsidRPr="009840B5">
              <w:rPr>
                <w:b/>
                <w:bCs/>
              </w:rPr>
              <w:t>Vision - near</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7904BF15" w14:textId="77777777" w:rsidR="00827A0D" w:rsidRPr="009840B5" w:rsidRDefault="00827A0D" w:rsidP="00B058DC">
            <w:pPr>
              <w:jc w:val="cente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6238ADB" w14:textId="77777777" w:rsidR="00827A0D" w:rsidRPr="009840B5" w:rsidRDefault="00827A0D" w:rsidP="00B058DC">
            <w:pPr>
              <w:jc w:val="center"/>
              <w:rPr>
                <w:b/>
                <w:bCs/>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C92C1B5" w14:textId="77777777" w:rsidR="00827A0D" w:rsidRPr="009840B5" w:rsidRDefault="00827A0D" w:rsidP="00B058DC">
            <w:pPr>
              <w:jc w:val="cente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51E27E8" w14:textId="77777777" w:rsidR="00827A0D" w:rsidRPr="009840B5" w:rsidRDefault="00827A0D" w:rsidP="00B058DC">
            <w:pPr>
              <w:jc w:val="center"/>
              <w:rPr>
                <w:b/>
                <w:bCs/>
              </w:rPr>
            </w:pPr>
            <w:r w:rsidRPr="009840B5">
              <w:rPr>
                <w:b/>
                <w:bCs/>
              </w:rPr>
              <w:t>X</w:t>
            </w:r>
          </w:p>
        </w:tc>
      </w:tr>
      <w:tr w:rsidR="00827A0D" w:rsidRPr="009840B5" w14:paraId="6D85F91C"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140EF5" w14:textId="77777777" w:rsidR="00827A0D" w:rsidRPr="009840B5" w:rsidRDefault="00827A0D" w:rsidP="00B058DC">
            <w:pPr>
              <w:rPr>
                <w:b/>
                <w:bCs/>
              </w:rPr>
            </w:pPr>
            <w:r w:rsidRPr="009840B5">
              <w:rPr>
                <w:b/>
                <w:bCs/>
              </w:rPr>
              <w:t>Vision – w/assistance</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A8ECB69" w14:textId="77777777" w:rsidR="00827A0D" w:rsidRPr="009840B5" w:rsidRDefault="00827A0D" w:rsidP="00B058DC">
            <w:pPr>
              <w:jc w:val="cente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31E3F08" w14:textId="77777777" w:rsidR="00827A0D" w:rsidRPr="009840B5" w:rsidRDefault="00827A0D" w:rsidP="00B058DC">
            <w:pPr>
              <w:jc w:val="center"/>
              <w:rPr>
                <w:b/>
                <w:bCs/>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A64DF1C" w14:textId="77777777" w:rsidR="00827A0D" w:rsidRPr="009840B5" w:rsidRDefault="00827A0D" w:rsidP="00B058DC">
            <w:pPr>
              <w:jc w:val="cente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AD020C6" w14:textId="77777777" w:rsidR="00827A0D" w:rsidRPr="009840B5" w:rsidRDefault="00827A0D" w:rsidP="00B058DC">
            <w:pPr>
              <w:jc w:val="center"/>
              <w:rPr>
                <w:b/>
                <w:bCs/>
              </w:rPr>
            </w:pPr>
            <w:r w:rsidRPr="009840B5">
              <w:rPr>
                <w:b/>
                <w:bCs/>
              </w:rPr>
              <w:t>X</w:t>
            </w:r>
          </w:p>
        </w:tc>
      </w:tr>
      <w:tr w:rsidR="00B058DC" w:rsidRPr="009840B5" w14:paraId="78EAFB08"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B29551" w14:textId="77777777" w:rsidR="00B058DC" w:rsidRPr="009840B5" w:rsidRDefault="00B058DC" w:rsidP="00B058DC">
            <w:pPr>
              <w:rPr>
                <w:b/>
                <w:bCs/>
              </w:rPr>
            </w:pPr>
            <w:r w:rsidRPr="009840B5">
              <w:rPr>
                <w:b/>
                <w:bCs/>
              </w:rPr>
              <w:t>Walk</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9171EDE"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707E756" w14:textId="77777777" w:rsidR="00B058DC" w:rsidRPr="009840B5" w:rsidRDefault="00F93D95" w:rsidP="00B058DC">
            <w:pPr>
              <w:jc w:val="center"/>
            </w:pPr>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542D365"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FB4749F" w14:textId="77777777" w:rsidR="00B058DC" w:rsidRPr="009840B5" w:rsidRDefault="00B058DC" w:rsidP="00B058DC">
            <w:pPr>
              <w:jc w:val="center"/>
            </w:pPr>
          </w:p>
        </w:tc>
      </w:tr>
      <w:tr w:rsidR="00B058DC" w:rsidRPr="009840B5" w14:paraId="48848D12"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AD6B19" w14:textId="77777777" w:rsidR="00B058DC" w:rsidRPr="009840B5" w:rsidRDefault="00B058DC" w:rsidP="00B058DC">
            <w:pPr>
              <w:rPr>
                <w:b/>
                <w:bCs/>
              </w:rPr>
            </w:pPr>
            <w:r w:rsidRPr="009840B5">
              <w:rPr>
                <w:b/>
                <w:bCs/>
              </w:rPr>
              <w:t>Sit</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CF28E66"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04DC39C" w14:textId="77777777" w:rsidR="00B058DC" w:rsidRPr="009840B5" w:rsidRDefault="00B058DC" w:rsidP="00B058DC">
            <w:pPr>
              <w:jc w:val="cente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2560860"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98BF00A" w14:textId="77777777" w:rsidR="00B058DC" w:rsidRPr="009840B5" w:rsidRDefault="00F93D95" w:rsidP="00B058DC">
            <w:pPr>
              <w:jc w:val="center"/>
            </w:pPr>
            <w:r w:rsidRPr="009840B5">
              <w:rPr>
                <w:b/>
                <w:bCs/>
              </w:rPr>
              <w:t>X</w:t>
            </w:r>
          </w:p>
        </w:tc>
      </w:tr>
      <w:tr w:rsidR="00B058DC" w:rsidRPr="009840B5" w14:paraId="2EDA08C1"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24C96D" w14:textId="77777777" w:rsidR="00B058DC" w:rsidRPr="009840B5" w:rsidRDefault="00B058DC" w:rsidP="00B058DC">
            <w:pPr>
              <w:rPr>
                <w:b/>
                <w:bCs/>
              </w:rPr>
            </w:pPr>
            <w:r w:rsidRPr="009840B5">
              <w:rPr>
                <w:b/>
                <w:bCs/>
              </w:rPr>
              <w:t>Handling</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E5024ED"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3A57922" w14:textId="77777777" w:rsidR="00B058DC" w:rsidRPr="009840B5" w:rsidRDefault="00B058DC" w:rsidP="00B058DC">
            <w:pPr>
              <w:jc w:val="cente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E24C972"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450E7D2" w14:textId="77777777" w:rsidR="00B058DC" w:rsidRPr="009840B5" w:rsidRDefault="000C5941" w:rsidP="00B058DC">
            <w:pPr>
              <w:jc w:val="center"/>
              <w:rPr>
                <w:b/>
              </w:rPr>
            </w:pPr>
            <w:r w:rsidRPr="009840B5">
              <w:rPr>
                <w:b/>
              </w:rPr>
              <w:t>X</w:t>
            </w:r>
          </w:p>
        </w:tc>
      </w:tr>
      <w:tr w:rsidR="00B058DC" w:rsidRPr="009840B5" w14:paraId="13E2C4E9"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8EA70E" w14:textId="77777777" w:rsidR="00B058DC" w:rsidRPr="009840B5" w:rsidRDefault="00B058DC" w:rsidP="00B058DC">
            <w:pPr>
              <w:rPr>
                <w:b/>
                <w:bCs/>
              </w:rPr>
            </w:pPr>
            <w:r w:rsidRPr="009840B5">
              <w:rPr>
                <w:b/>
                <w:bCs/>
              </w:rPr>
              <w:t>Reach outward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4ABC735" w14:textId="77777777" w:rsidR="00B058DC" w:rsidRPr="009840B5" w:rsidRDefault="0058084E" w:rsidP="0058084E">
            <w:pPr>
              <w:tabs>
                <w:tab w:val="left" w:pos="690"/>
                <w:tab w:val="center" w:pos="787"/>
              </w:tabs>
            </w:pPr>
            <w:r w:rsidRPr="009840B5">
              <w:rPr>
                <w:b/>
                <w:bCs/>
              </w:rPr>
              <w:tab/>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D0637AA" w14:textId="77777777" w:rsidR="00B058DC" w:rsidRPr="009840B5" w:rsidRDefault="00B058DC" w:rsidP="00B058DC">
            <w:pPr>
              <w:jc w:val="cente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2922E73" w14:textId="77777777" w:rsidR="00B058DC" w:rsidRPr="009840B5" w:rsidRDefault="000C5941" w:rsidP="00B058DC">
            <w:pPr>
              <w:jc w:val="center"/>
              <w:rPr>
                <w:b/>
              </w:rPr>
            </w:pPr>
            <w:r w:rsidRPr="009840B5">
              <w:rPr>
                <w:b/>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D0CECBD" w14:textId="77777777" w:rsidR="00B058DC" w:rsidRPr="009840B5" w:rsidRDefault="00B058DC" w:rsidP="00B058DC">
            <w:pPr>
              <w:jc w:val="center"/>
            </w:pPr>
          </w:p>
        </w:tc>
      </w:tr>
      <w:tr w:rsidR="00B058DC" w:rsidRPr="009840B5" w14:paraId="6B7BEAC9"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A8E599" w14:textId="77777777" w:rsidR="00B058DC" w:rsidRPr="009840B5" w:rsidRDefault="00B058DC" w:rsidP="00B058DC">
            <w:pPr>
              <w:rPr>
                <w:b/>
                <w:bCs/>
              </w:rPr>
            </w:pPr>
            <w:r w:rsidRPr="009840B5">
              <w:rPr>
                <w:b/>
                <w:bCs/>
              </w:rPr>
              <w:t>Reach above shoulder</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37D1F4F"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226F5F1" w14:textId="77777777" w:rsidR="00B058DC" w:rsidRPr="009840B5" w:rsidRDefault="00F93D95" w:rsidP="00B058DC">
            <w:pPr>
              <w:jc w:val="center"/>
            </w:pPr>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BB5C2AB"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6F9E2BA" w14:textId="77777777" w:rsidR="00B058DC" w:rsidRPr="009840B5" w:rsidRDefault="00B058DC" w:rsidP="00B058DC">
            <w:pPr>
              <w:jc w:val="center"/>
            </w:pPr>
          </w:p>
        </w:tc>
      </w:tr>
      <w:tr w:rsidR="00B058DC" w:rsidRPr="009840B5" w14:paraId="188E47F8"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EB0C8C" w14:textId="77777777" w:rsidR="00B058DC" w:rsidRPr="009840B5" w:rsidRDefault="00B058DC" w:rsidP="00B058DC">
            <w:pPr>
              <w:rPr>
                <w:b/>
                <w:bCs/>
              </w:rPr>
            </w:pPr>
            <w:r w:rsidRPr="009840B5">
              <w:rPr>
                <w:b/>
                <w:bCs/>
              </w:rPr>
              <w:t>Climb</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34CFD26"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B986DAD" w14:textId="77777777" w:rsidR="00B058DC" w:rsidRPr="009840B5" w:rsidRDefault="00F93D95" w:rsidP="00B058DC">
            <w:pPr>
              <w:jc w:val="center"/>
            </w:pPr>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1B45BA4"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F2C7B97" w14:textId="77777777" w:rsidR="00B058DC" w:rsidRPr="009840B5" w:rsidRDefault="00B058DC" w:rsidP="00B058DC">
            <w:pPr>
              <w:jc w:val="center"/>
            </w:pPr>
          </w:p>
        </w:tc>
      </w:tr>
      <w:tr w:rsidR="00B058DC" w:rsidRPr="009840B5" w14:paraId="1A353BF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6BAF2A" w14:textId="77777777" w:rsidR="00B058DC" w:rsidRPr="009840B5" w:rsidRDefault="00B058DC" w:rsidP="00B058DC">
            <w:pPr>
              <w:rPr>
                <w:b/>
                <w:bCs/>
              </w:rPr>
            </w:pPr>
            <w:r w:rsidRPr="009840B5">
              <w:rPr>
                <w:b/>
                <w:bCs/>
              </w:rPr>
              <w:t>Crawl</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F2BAF55" w14:textId="77777777" w:rsidR="00B058DC" w:rsidRPr="009840B5" w:rsidRDefault="00F93D95" w:rsidP="00B058DC">
            <w:pPr>
              <w:jc w:val="center"/>
            </w:pPr>
            <w:r w:rsidRPr="009840B5">
              <w:rPr>
                <w:b/>
                <w:bCs/>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9F217E3" w14:textId="77777777" w:rsidR="00B058DC" w:rsidRPr="009840B5" w:rsidRDefault="00B058DC" w:rsidP="00B058DC">
            <w:pPr>
              <w:jc w:val="cente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78B284C"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095B45D" w14:textId="77777777" w:rsidR="00B058DC" w:rsidRPr="009840B5" w:rsidRDefault="00B058DC" w:rsidP="00B058DC">
            <w:pPr>
              <w:jc w:val="center"/>
            </w:pPr>
          </w:p>
        </w:tc>
      </w:tr>
      <w:tr w:rsidR="00B058DC" w:rsidRPr="009840B5" w14:paraId="78B79A1C"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492C19" w14:textId="77777777" w:rsidR="00B058DC" w:rsidRPr="009840B5" w:rsidRDefault="00B058DC" w:rsidP="00B058DC">
            <w:pPr>
              <w:rPr>
                <w:b/>
                <w:bCs/>
              </w:rPr>
            </w:pPr>
            <w:r w:rsidRPr="009840B5">
              <w:rPr>
                <w:b/>
                <w:bCs/>
              </w:rPr>
              <w:t>Squat/kneel</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1D2D809E"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5ABF673" w14:textId="77777777" w:rsidR="00B058DC" w:rsidRPr="009840B5" w:rsidRDefault="00F93D95" w:rsidP="00B058DC">
            <w:pPr>
              <w:jc w:val="center"/>
            </w:pPr>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11A9DCD"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5249D69" w14:textId="77777777" w:rsidR="00B058DC" w:rsidRPr="009840B5" w:rsidRDefault="00B058DC" w:rsidP="00B058DC">
            <w:pPr>
              <w:jc w:val="center"/>
            </w:pPr>
          </w:p>
        </w:tc>
      </w:tr>
      <w:tr w:rsidR="00B058DC" w:rsidRPr="009840B5" w14:paraId="56365C2F"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A023A0" w14:textId="77777777" w:rsidR="00B058DC" w:rsidRPr="009840B5" w:rsidRDefault="00B058DC" w:rsidP="00B058DC">
            <w:pPr>
              <w:rPr>
                <w:b/>
                <w:bCs/>
              </w:rPr>
            </w:pPr>
            <w:r w:rsidRPr="009840B5">
              <w:rPr>
                <w:b/>
                <w:bCs/>
              </w:rPr>
              <w:t>Bend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88389EA"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94EB937" w14:textId="77777777" w:rsidR="00B058DC" w:rsidRPr="009840B5" w:rsidRDefault="00F93D95" w:rsidP="00B058DC">
            <w:pPr>
              <w:jc w:val="center"/>
            </w:pPr>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C243956"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4B88796" w14:textId="77777777" w:rsidR="00B058DC" w:rsidRPr="009840B5" w:rsidRDefault="00B058DC" w:rsidP="00B058DC">
            <w:pPr>
              <w:jc w:val="center"/>
            </w:pPr>
          </w:p>
        </w:tc>
      </w:tr>
      <w:tr w:rsidR="00B058DC" w:rsidRPr="009840B5" w14:paraId="59A53143"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7B56FB" w14:textId="77777777" w:rsidR="00B058DC" w:rsidRPr="009840B5" w:rsidRDefault="00B058DC" w:rsidP="00B058DC">
            <w:pPr>
              <w:rPr>
                <w:b/>
                <w:bCs/>
                <w:u w:val="single"/>
              </w:rPr>
            </w:pPr>
            <w:r w:rsidRPr="009840B5">
              <w:rPr>
                <w:b/>
                <w:bCs/>
                <w:u w:val="single"/>
              </w:rPr>
              <w:t>Lift/Carry</w:t>
            </w:r>
          </w:p>
        </w:tc>
        <w:tc>
          <w:tcPr>
            <w:tcW w:w="179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5CC4C834" w14:textId="77777777" w:rsidR="00B058DC" w:rsidRPr="009840B5" w:rsidRDefault="00B058DC" w:rsidP="00B058DC">
            <w:pPr>
              <w:jc w:val="cente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044157D3" w14:textId="77777777" w:rsidR="00B058DC" w:rsidRPr="009840B5" w:rsidRDefault="00B058DC" w:rsidP="00B058DC">
            <w:pPr>
              <w:jc w:val="center"/>
            </w:pPr>
          </w:p>
        </w:tc>
        <w:tc>
          <w:tcPr>
            <w:tcW w:w="19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59D2E077" w14:textId="77777777" w:rsidR="00B058DC" w:rsidRPr="009840B5" w:rsidRDefault="00B058DC" w:rsidP="00B058DC">
            <w:pPr>
              <w:jc w:val="cente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09FA1285" w14:textId="77777777" w:rsidR="00B058DC" w:rsidRPr="009840B5" w:rsidRDefault="00B058DC" w:rsidP="00B058DC">
            <w:pPr>
              <w:jc w:val="center"/>
            </w:pPr>
          </w:p>
        </w:tc>
      </w:tr>
      <w:tr w:rsidR="00B058DC" w:rsidRPr="009840B5" w14:paraId="3DEB0A58"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5FB2FA" w14:textId="77777777" w:rsidR="00B058DC" w:rsidRPr="009840B5" w:rsidRDefault="00B058DC" w:rsidP="00B058DC">
            <w:pPr>
              <w:rPr>
                <w:b/>
                <w:bCs/>
              </w:rPr>
            </w:pPr>
            <w:r w:rsidRPr="009840B5">
              <w:rPr>
                <w:b/>
                <w:bCs/>
              </w:rPr>
              <w:t xml:space="preserve">10 </w:t>
            </w:r>
            <w:proofErr w:type="spellStart"/>
            <w:r w:rsidRPr="009840B5">
              <w:rPr>
                <w:b/>
                <w:bCs/>
              </w:rPr>
              <w:t>lbs</w:t>
            </w:r>
            <w:proofErr w:type="spellEnd"/>
            <w:r w:rsidRPr="009840B5">
              <w:rPr>
                <w:b/>
                <w:bCs/>
              </w:rPr>
              <w:t xml:space="preserve"> or less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F620048"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DB18D5E" w14:textId="77777777" w:rsidR="0058084E" w:rsidRPr="009840B5" w:rsidRDefault="000E078D" w:rsidP="0058084E">
            <w:pPr>
              <w:tabs>
                <w:tab w:val="left" w:pos="690"/>
                <w:tab w:val="center" w:pos="792"/>
              </w:tabs>
              <w:rPr>
                <w:b/>
                <w:bCs/>
              </w:rPr>
            </w:pPr>
            <w:r w:rsidRPr="009840B5">
              <w:rPr>
                <w:b/>
                <w:bCs/>
              </w:rPr>
              <w:tab/>
              <w:t>X</w:t>
            </w:r>
            <w:r w:rsidRPr="009840B5">
              <w:rPr>
                <w:b/>
                <w:bCs/>
              </w:rPr>
              <w:tab/>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F89265E"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B91A81C" w14:textId="77777777" w:rsidR="00B058DC" w:rsidRPr="009840B5" w:rsidRDefault="00B058DC" w:rsidP="00B058DC">
            <w:pPr>
              <w:jc w:val="center"/>
            </w:pPr>
          </w:p>
        </w:tc>
      </w:tr>
      <w:tr w:rsidR="00B058DC" w:rsidRPr="009840B5" w14:paraId="6A6B0281"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F8B971" w14:textId="77777777" w:rsidR="00B058DC" w:rsidRPr="009840B5" w:rsidRDefault="00B058DC" w:rsidP="00B058DC">
            <w:pPr>
              <w:rPr>
                <w:b/>
                <w:bCs/>
              </w:rPr>
            </w:pPr>
            <w:r w:rsidRPr="009840B5">
              <w:rPr>
                <w:b/>
                <w:bCs/>
              </w:rPr>
              <w:t xml:space="preserve">11-20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CEF1E55"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C6B8D81" w14:textId="77777777" w:rsidR="00B058DC" w:rsidRPr="009840B5" w:rsidRDefault="00827A0D" w:rsidP="00B058DC">
            <w:pPr>
              <w:jc w:val="center"/>
            </w:pPr>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520539F"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434D8B9" w14:textId="77777777" w:rsidR="00B058DC" w:rsidRPr="009840B5" w:rsidRDefault="00B058DC" w:rsidP="00B058DC">
            <w:pPr>
              <w:jc w:val="center"/>
            </w:pPr>
          </w:p>
        </w:tc>
      </w:tr>
      <w:tr w:rsidR="00B058DC" w:rsidRPr="009840B5" w14:paraId="073F4AD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4BEBC7" w14:textId="77777777" w:rsidR="00B058DC" w:rsidRPr="009840B5" w:rsidRDefault="00B058DC" w:rsidP="00B058DC">
            <w:pPr>
              <w:rPr>
                <w:b/>
                <w:bCs/>
              </w:rPr>
            </w:pPr>
            <w:r w:rsidRPr="009840B5">
              <w:rPr>
                <w:b/>
                <w:bCs/>
              </w:rPr>
              <w:t xml:space="preserve">21-50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49A0EDC3"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DCE1BB8" w14:textId="77777777" w:rsidR="00B058DC" w:rsidRPr="009840B5" w:rsidRDefault="00B058DC" w:rsidP="00B058DC">
            <w:pPr>
              <w:jc w:val="center"/>
            </w:pPr>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70A3F6E"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F3033C7" w14:textId="77777777" w:rsidR="00B058DC" w:rsidRPr="009840B5" w:rsidRDefault="00B058DC" w:rsidP="00B058DC">
            <w:pPr>
              <w:jc w:val="center"/>
            </w:pPr>
          </w:p>
        </w:tc>
      </w:tr>
      <w:tr w:rsidR="00B058DC" w:rsidRPr="009840B5" w14:paraId="50D1D76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25C829" w14:textId="77777777" w:rsidR="00B058DC" w:rsidRPr="009840B5" w:rsidRDefault="00B058DC" w:rsidP="00B058DC">
            <w:pPr>
              <w:rPr>
                <w:b/>
                <w:bCs/>
              </w:rPr>
            </w:pPr>
            <w:r w:rsidRPr="009840B5">
              <w:rPr>
                <w:b/>
                <w:bCs/>
              </w:rPr>
              <w:t xml:space="preserve">51-100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1E7C8205"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994CB57" w14:textId="77777777" w:rsidR="00B058DC" w:rsidRPr="009840B5" w:rsidRDefault="001E2942" w:rsidP="00B058DC">
            <w:pPr>
              <w:jc w:val="center"/>
            </w:pPr>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C49940F"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DC1D9EB" w14:textId="77777777" w:rsidR="00B058DC" w:rsidRPr="009840B5" w:rsidRDefault="00B058DC" w:rsidP="00B058DC">
            <w:pPr>
              <w:jc w:val="center"/>
            </w:pPr>
          </w:p>
        </w:tc>
      </w:tr>
      <w:tr w:rsidR="00B058DC" w:rsidRPr="009840B5" w14:paraId="0B5FC4F1"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4050E6" w14:textId="77777777" w:rsidR="00B058DC" w:rsidRPr="009840B5" w:rsidRDefault="00B058DC" w:rsidP="00B058DC">
            <w:pPr>
              <w:rPr>
                <w:b/>
                <w:bCs/>
              </w:rPr>
            </w:pPr>
            <w:r w:rsidRPr="009840B5">
              <w:rPr>
                <w:b/>
                <w:bCs/>
              </w:rPr>
              <w:t xml:space="preserve">Over 100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476C44EC" w14:textId="77777777" w:rsidR="00B058DC" w:rsidRPr="009840B5" w:rsidRDefault="006D6106" w:rsidP="00B058DC">
            <w:pPr>
              <w:jc w:val="center"/>
              <w:rPr>
                <w:b/>
              </w:rPr>
            </w:pPr>
            <w:r w:rsidRPr="009840B5">
              <w:rPr>
                <w:b/>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F9CE282" w14:textId="77777777" w:rsidR="00B058DC" w:rsidRPr="009840B5" w:rsidRDefault="00B058DC" w:rsidP="00B058DC">
            <w:pPr>
              <w:jc w:val="cente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0AA67B9"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459FD87" w14:textId="77777777" w:rsidR="00B058DC" w:rsidRPr="009840B5" w:rsidRDefault="00B058DC" w:rsidP="00B058DC">
            <w:pPr>
              <w:jc w:val="center"/>
            </w:pPr>
          </w:p>
        </w:tc>
      </w:tr>
      <w:tr w:rsidR="00B058DC" w:rsidRPr="009840B5" w14:paraId="62964E21"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12FB0F" w14:textId="77777777" w:rsidR="00B058DC" w:rsidRPr="009840B5" w:rsidRDefault="00B058DC" w:rsidP="00B058DC">
            <w:pPr>
              <w:rPr>
                <w:b/>
                <w:bCs/>
                <w:u w:val="single"/>
              </w:rPr>
            </w:pPr>
            <w:r w:rsidRPr="009840B5">
              <w:rPr>
                <w:b/>
                <w:bCs/>
                <w:u w:val="single"/>
              </w:rPr>
              <w:t>Push/Pull</w:t>
            </w:r>
          </w:p>
        </w:tc>
        <w:tc>
          <w:tcPr>
            <w:tcW w:w="179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1736606B" w14:textId="77777777" w:rsidR="00B058DC" w:rsidRPr="009840B5" w:rsidRDefault="00B058DC" w:rsidP="00B058DC">
            <w:pPr>
              <w:jc w:val="cente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1C1DA6FD" w14:textId="77777777" w:rsidR="00B058DC" w:rsidRPr="009840B5" w:rsidRDefault="00B058DC" w:rsidP="00B058DC">
            <w:pPr>
              <w:jc w:val="center"/>
            </w:pPr>
          </w:p>
        </w:tc>
        <w:tc>
          <w:tcPr>
            <w:tcW w:w="19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389C01A4" w14:textId="77777777" w:rsidR="00B058DC" w:rsidRPr="009840B5" w:rsidRDefault="00B058DC" w:rsidP="00B058DC">
            <w:pPr>
              <w:jc w:val="cente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53F7C03A" w14:textId="77777777" w:rsidR="00B058DC" w:rsidRPr="009840B5" w:rsidRDefault="00B058DC" w:rsidP="00B058DC">
            <w:pPr>
              <w:jc w:val="center"/>
            </w:pPr>
          </w:p>
        </w:tc>
      </w:tr>
      <w:tr w:rsidR="00B058DC" w:rsidRPr="009840B5" w14:paraId="2CE6EFA5"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4038C2" w14:textId="77777777" w:rsidR="00B058DC" w:rsidRPr="009840B5" w:rsidRDefault="00B058DC" w:rsidP="00B058DC">
            <w:pPr>
              <w:rPr>
                <w:b/>
                <w:bCs/>
              </w:rPr>
            </w:pPr>
            <w:r w:rsidRPr="009840B5">
              <w:rPr>
                <w:b/>
                <w:bCs/>
              </w:rPr>
              <w:t xml:space="preserve">12 </w:t>
            </w:r>
            <w:proofErr w:type="spellStart"/>
            <w:r w:rsidRPr="009840B5">
              <w:rPr>
                <w:b/>
                <w:bCs/>
              </w:rPr>
              <w:t>lbs</w:t>
            </w:r>
            <w:proofErr w:type="spellEnd"/>
            <w:r w:rsidRPr="009840B5">
              <w:rPr>
                <w:b/>
                <w:bCs/>
              </w:rPr>
              <w:t xml:space="preserve"> or less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9CE2C1E"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57F32DE" w14:textId="77777777" w:rsidR="00B058DC" w:rsidRPr="009840B5" w:rsidRDefault="00F93D95" w:rsidP="00B058DC">
            <w:pPr>
              <w:jc w:val="center"/>
            </w:pPr>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BCF62C9"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E0DA7B0" w14:textId="77777777" w:rsidR="00B058DC" w:rsidRPr="009840B5" w:rsidRDefault="00B058DC" w:rsidP="00B058DC">
            <w:pPr>
              <w:jc w:val="center"/>
            </w:pPr>
          </w:p>
        </w:tc>
      </w:tr>
      <w:tr w:rsidR="00B058DC" w:rsidRPr="009840B5" w14:paraId="4E64E613"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844537" w14:textId="77777777" w:rsidR="00B058DC" w:rsidRPr="009840B5" w:rsidRDefault="00B058DC" w:rsidP="00B058DC">
            <w:pPr>
              <w:rPr>
                <w:b/>
                <w:bCs/>
              </w:rPr>
            </w:pPr>
            <w:r w:rsidRPr="009840B5">
              <w:rPr>
                <w:b/>
                <w:bCs/>
              </w:rPr>
              <w:t xml:space="preserve">13-25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17601245"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BA998E3" w14:textId="77777777" w:rsidR="00B058DC" w:rsidRPr="009840B5" w:rsidRDefault="00F93D95" w:rsidP="00B058DC">
            <w:pPr>
              <w:jc w:val="center"/>
            </w:pPr>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45B22AC"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74DCAAC" w14:textId="77777777" w:rsidR="00B058DC" w:rsidRPr="009840B5" w:rsidRDefault="00B058DC" w:rsidP="00B058DC">
            <w:pPr>
              <w:jc w:val="center"/>
            </w:pPr>
          </w:p>
        </w:tc>
      </w:tr>
      <w:tr w:rsidR="00B058DC" w:rsidRPr="009840B5" w14:paraId="6B6A2202"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DB4C95" w14:textId="77777777" w:rsidR="00B058DC" w:rsidRPr="009840B5" w:rsidRDefault="00B058DC" w:rsidP="00B058DC">
            <w:pPr>
              <w:rPr>
                <w:b/>
                <w:bCs/>
              </w:rPr>
            </w:pPr>
            <w:r w:rsidRPr="009840B5">
              <w:rPr>
                <w:b/>
                <w:bCs/>
              </w:rPr>
              <w:t xml:space="preserve">26-40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B15B642"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AFE02C7" w14:textId="77777777" w:rsidR="00B058DC" w:rsidRPr="009840B5" w:rsidRDefault="00F93D95" w:rsidP="00B058DC">
            <w:pPr>
              <w:jc w:val="center"/>
            </w:pPr>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DBD6F6C"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76867FD" w14:textId="77777777" w:rsidR="00B058DC" w:rsidRPr="009840B5" w:rsidRDefault="00B058DC" w:rsidP="00B058DC">
            <w:pPr>
              <w:jc w:val="center"/>
            </w:pPr>
          </w:p>
        </w:tc>
      </w:tr>
      <w:tr w:rsidR="00B058DC" w:rsidRPr="009840B5" w14:paraId="59B2D285"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A7A368" w14:textId="77777777" w:rsidR="00B058DC" w:rsidRPr="009840B5" w:rsidRDefault="00B058DC" w:rsidP="00B058DC">
            <w:pPr>
              <w:rPr>
                <w:b/>
                <w:bCs/>
              </w:rPr>
            </w:pPr>
            <w:r w:rsidRPr="009840B5">
              <w:rPr>
                <w:b/>
                <w:bCs/>
              </w:rPr>
              <w:t xml:space="preserve">41-100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7734B035" w14:textId="77777777" w:rsidR="00B058DC" w:rsidRPr="009840B5" w:rsidRDefault="00F93D95" w:rsidP="00B058DC">
            <w:pPr>
              <w:jc w:val="center"/>
            </w:pPr>
            <w:r w:rsidRPr="009840B5">
              <w:rPr>
                <w:b/>
                <w:bCs/>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B58E2E1" w14:textId="77777777" w:rsidR="00B058DC" w:rsidRPr="009840B5" w:rsidRDefault="00B058DC" w:rsidP="00B058DC">
            <w:pPr>
              <w:jc w:val="cente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C04B4DE"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B9B8E67" w14:textId="77777777" w:rsidR="00B058DC" w:rsidRPr="009840B5" w:rsidRDefault="00B058DC" w:rsidP="00B058DC">
            <w:pPr>
              <w:jc w:val="center"/>
            </w:pPr>
          </w:p>
        </w:tc>
      </w:tr>
      <w:tr w:rsidR="00B058DC" w:rsidRPr="009840B5" w14:paraId="79BFAF36" w14:textId="77777777">
        <w:tc>
          <w:tcPr>
            <w:tcW w:w="236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3C430EA2" w14:textId="77777777" w:rsidR="00B058DC" w:rsidRPr="009840B5" w:rsidRDefault="00B058DC" w:rsidP="00B058DC">
            <w:pPr>
              <w:rPr>
                <w:b/>
                <w:bCs/>
              </w:rPr>
            </w:pPr>
          </w:p>
        </w:tc>
        <w:tc>
          <w:tcPr>
            <w:tcW w:w="17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73954047"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3FCFE56B" w14:textId="77777777" w:rsidR="00B058DC" w:rsidRPr="009840B5" w:rsidRDefault="00B058DC" w:rsidP="00B058DC">
            <w:pPr>
              <w:jc w:val="center"/>
            </w:pPr>
          </w:p>
        </w:tc>
        <w:tc>
          <w:tcPr>
            <w:tcW w:w="198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5A11D01"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30E26EC1" w14:textId="77777777" w:rsidR="00B058DC" w:rsidRPr="009840B5" w:rsidRDefault="00B058DC" w:rsidP="00B058DC">
            <w:pPr>
              <w:jc w:val="center"/>
            </w:pPr>
          </w:p>
        </w:tc>
      </w:tr>
      <w:tr w:rsidR="00B058DC" w:rsidRPr="009840B5" w14:paraId="2B3144E6"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B1A74C" w14:textId="77777777" w:rsidR="00B058DC" w:rsidRPr="009840B5" w:rsidRDefault="00B058DC" w:rsidP="00B058DC">
            <w:r w:rsidRPr="009840B5">
              <w:t>Not applicable</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3F6BF20A" w14:textId="77777777" w:rsidR="00B058DC" w:rsidRPr="009840B5" w:rsidRDefault="00B058DC" w:rsidP="00B058DC">
            <w:r w:rsidRPr="009840B5">
              <w:t>Activity does not apply to this position</w:t>
            </w:r>
          </w:p>
        </w:tc>
      </w:tr>
      <w:tr w:rsidR="00B058DC" w:rsidRPr="009840B5" w14:paraId="323F08D1"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2CE82D" w14:textId="77777777" w:rsidR="00B058DC" w:rsidRPr="009840B5" w:rsidRDefault="00B058DC" w:rsidP="00B058DC">
            <w:r w:rsidRPr="009840B5">
              <w:t>Occasionally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01D3B7CE" w14:textId="77777777" w:rsidR="00B058DC" w:rsidRPr="009840B5" w:rsidRDefault="00B058DC" w:rsidP="00B058DC">
            <w:r w:rsidRPr="009840B5">
              <w:t xml:space="preserve">Position requires this activity up to 33% of the time (0-2.5 </w:t>
            </w:r>
            <w:proofErr w:type="spellStart"/>
            <w:r w:rsidRPr="009840B5">
              <w:t>hrs</w:t>
            </w:r>
            <w:proofErr w:type="spellEnd"/>
            <w:r w:rsidRPr="009840B5">
              <w:t xml:space="preserve"> per day)</w:t>
            </w:r>
          </w:p>
        </w:tc>
      </w:tr>
      <w:tr w:rsidR="00B058DC" w:rsidRPr="009840B5" w14:paraId="0A4EAA4C" w14:textId="77777777">
        <w:trPr>
          <w:trHeight w:val="195"/>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420F7F" w14:textId="77777777" w:rsidR="00B058DC" w:rsidRPr="009840B5" w:rsidRDefault="00B058DC" w:rsidP="00B058DC">
            <w:pPr>
              <w:spacing w:line="195" w:lineRule="atLeast"/>
            </w:pPr>
            <w:r w:rsidRPr="009840B5">
              <w:t>Frequently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7C59563F" w14:textId="77777777" w:rsidR="00B058DC" w:rsidRPr="009840B5" w:rsidRDefault="00B058DC" w:rsidP="00B058DC">
            <w:pPr>
              <w:spacing w:line="195" w:lineRule="atLeast"/>
            </w:pPr>
            <w:r w:rsidRPr="009840B5">
              <w:t xml:space="preserve">Position requires this activity from 33%-66% of the time (2.5-5.5 </w:t>
            </w:r>
            <w:proofErr w:type="spellStart"/>
            <w:r w:rsidRPr="009840B5">
              <w:t>hrs</w:t>
            </w:r>
            <w:proofErr w:type="spellEnd"/>
            <w:r w:rsidRPr="009840B5">
              <w:t>)</w:t>
            </w:r>
          </w:p>
        </w:tc>
      </w:tr>
      <w:tr w:rsidR="00B058DC" w:rsidRPr="009840B5" w14:paraId="01A7FBF8" w14:textId="77777777">
        <w:trPr>
          <w:trHeight w:val="195"/>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E7DF62" w14:textId="77777777" w:rsidR="00B058DC" w:rsidRPr="009840B5" w:rsidRDefault="00B058DC" w:rsidP="00B058DC">
            <w:pPr>
              <w:spacing w:line="195" w:lineRule="atLeast"/>
            </w:pPr>
            <w:r w:rsidRPr="009840B5">
              <w:t>Constantly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087167CE" w14:textId="77777777" w:rsidR="00B058DC" w:rsidRPr="009840B5" w:rsidRDefault="00B058DC" w:rsidP="00B058DC">
            <w:pPr>
              <w:spacing w:line="195" w:lineRule="atLeast"/>
            </w:pPr>
            <w:r w:rsidRPr="009840B5">
              <w:t xml:space="preserve">Position requires this activity more than 66% of the time (5.5 </w:t>
            </w:r>
            <w:proofErr w:type="spellStart"/>
            <w:r w:rsidRPr="009840B5">
              <w:t>hrs</w:t>
            </w:r>
            <w:proofErr w:type="spellEnd"/>
            <w:r w:rsidRPr="009840B5">
              <w:t xml:space="preserve"> +)</w:t>
            </w:r>
          </w:p>
        </w:tc>
      </w:tr>
    </w:tbl>
    <w:p w14:paraId="2479FA10" w14:textId="77777777" w:rsidR="00401858" w:rsidRPr="009840B5" w:rsidRDefault="00401858" w:rsidP="00401858">
      <w:pPr>
        <w:jc w:val="center"/>
        <w:rPr>
          <w:rFonts w:ascii="Arial" w:hAnsi="Arial"/>
          <w:b/>
        </w:rPr>
      </w:pPr>
    </w:p>
    <w:p w14:paraId="767B0EA7" w14:textId="77777777" w:rsidR="00CB3DC0" w:rsidRPr="009840B5" w:rsidRDefault="00CB3DC0" w:rsidP="00401858">
      <w:pPr>
        <w:rPr>
          <w:rFonts w:ascii="Arial" w:hAnsi="Arial"/>
          <w:b/>
        </w:rPr>
      </w:pPr>
    </w:p>
    <w:p w14:paraId="69EE1603" w14:textId="77777777" w:rsidR="006D6106" w:rsidRPr="009840B5" w:rsidRDefault="006D6106" w:rsidP="00401858">
      <w:pPr>
        <w:rPr>
          <w:b/>
        </w:rPr>
      </w:pPr>
      <w:r w:rsidRPr="009840B5">
        <w:rPr>
          <w:b/>
        </w:rPr>
        <w:t>OSHA CATEGORY CLASSIFICATION:</w:t>
      </w:r>
    </w:p>
    <w:p w14:paraId="6DCF648D" w14:textId="77777777" w:rsidR="006D6106" w:rsidRPr="009840B5" w:rsidRDefault="006D6106" w:rsidP="00401858">
      <w:r w:rsidRPr="009840B5">
        <w:t>I understand that the duties that are required of me place me in a Category II.</w:t>
      </w:r>
    </w:p>
    <w:p w14:paraId="485171E7" w14:textId="77777777" w:rsidR="006D6106" w:rsidRPr="009840B5" w:rsidRDefault="006D6106" w:rsidP="00401858">
      <w:pPr>
        <w:rPr>
          <w:i/>
        </w:rPr>
      </w:pPr>
    </w:p>
    <w:p w14:paraId="778B8E58" w14:textId="77777777" w:rsidR="006D6106" w:rsidRPr="009840B5" w:rsidRDefault="006D6106" w:rsidP="00401858">
      <w:pPr>
        <w:rPr>
          <w:i/>
        </w:rPr>
      </w:pPr>
    </w:p>
    <w:p w14:paraId="3FE0C798" w14:textId="77777777" w:rsidR="00827A0D" w:rsidRPr="009840B5" w:rsidRDefault="00827A0D" w:rsidP="00401858">
      <w:pPr>
        <w:rPr>
          <w:i/>
        </w:rPr>
      </w:pPr>
      <w:r w:rsidRPr="009840B5">
        <w:rPr>
          <w:i/>
        </w:rPr>
        <w:t>While performing the duties of this position,</w:t>
      </w:r>
      <w:r w:rsidR="00CF6A0D" w:rsidRPr="009840B5">
        <w:rPr>
          <w:i/>
        </w:rPr>
        <w:t xml:space="preserve"> the employee is exposed to weather conditions prevalent at the time.  The employee may experience exposure to dust, pollens, pollutants, fumes, and communicable diseases as related to the health care environment.  The noise level in the work environment is usually moderate.</w:t>
      </w:r>
    </w:p>
    <w:p w14:paraId="2D55F55A" w14:textId="77777777" w:rsidR="00827A0D" w:rsidRPr="009840B5" w:rsidRDefault="00827A0D" w:rsidP="00401858">
      <w:pPr>
        <w:rPr>
          <w:rFonts w:ascii="Arial" w:hAnsi="Arial"/>
          <w:b/>
        </w:rPr>
      </w:pPr>
    </w:p>
    <w:p w14:paraId="55B23D15" w14:textId="77777777" w:rsidR="006D6106" w:rsidRPr="009840B5" w:rsidRDefault="006D6106" w:rsidP="00401858">
      <w:pPr>
        <w:rPr>
          <w:rFonts w:ascii="Arial" w:hAnsi="Arial"/>
        </w:rPr>
      </w:pPr>
    </w:p>
    <w:p w14:paraId="31DE4218" w14:textId="77777777" w:rsidR="006D6106" w:rsidRPr="009840B5" w:rsidRDefault="006D6106" w:rsidP="00401858">
      <w:pPr>
        <w:rPr>
          <w:rFonts w:ascii="Arial" w:hAnsi="Arial"/>
        </w:rPr>
      </w:pPr>
    </w:p>
    <w:p w14:paraId="369A6909" w14:textId="35AEF537" w:rsidR="00CB3DC0" w:rsidRPr="009840B5" w:rsidRDefault="00CB3DC0" w:rsidP="00401858">
      <w:pPr>
        <w:rPr>
          <w:rFonts w:ascii="Arial" w:hAnsi="Arial"/>
        </w:rPr>
      </w:pPr>
      <w:r w:rsidRPr="009840B5">
        <w:rPr>
          <w:rFonts w:ascii="Arial" w:hAnsi="Arial"/>
        </w:rPr>
        <w:t xml:space="preserve">Travel  </w:t>
      </w:r>
      <w:r w:rsidRPr="009840B5">
        <w:rPr>
          <w:rFonts w:ascii="Arial" w:hAnsi="Arial"/>
        </w:rPr>
        <w:sym w:font="Wingdings 2" w:char="F051"/>
      </w:r>
      <w:r w:rsidRPr="009840B5">
        <w:rPr>
          <w:rFonts w:ascii="Arial" w:hAnsi="Arial"/>
        </w:rPr>
        <w:t xml:space="preserve"> is  </w:t>
      </w:r>
      <w:r w:rsidRPr="009840B5">
        <w:rPr>
          <w:rFonts w:ascii="Arial" w:hAnsi="Arial"/>
        </w:rPr>
        <w:sym w:font="Wingdings 2" w:char="F0A3"/>
      </w:r>
      <w:proofErr w:type="spellStart"/>
      <w:r w:rsidRPr="009840B5">
        <w:rPr>
          <w:rFonts w:ascii="Arial" w:hAnsi="Arial"/>
        </w:rPr>
        <w:t>is</w:t>
      </w:r>
      <w:proofErr w:type="spellEnd"/>
      <w:r w:rsidRPr="009840B5">
        <w:rPr>
          <w:rFonts w:ascii="Arial" w:hAnsi="Arial"/>
        </w:rPr>
        <w:t xml:space="preserve"> not required.      It is anticipated that travel will be:</w:t>
      </w:r>
      <w:r w:rsidRPr="009840B5">
        <w:rPr>
          <w:rFonts w:ascii="Arial" w:hAnsi="Arial"/>
        </w:rPr>
        <w:tab/>
      </w:r>
      <w:r w:rsidR="00815F0E" w:rsidRPr="009840B5">
        <w:rPr>
          <w:rFonts w:ascii="Arial" w:hAnsi="Arial"/>
        </w:rPr>
        <w:sym w:font="Wingdings 2" w:char="F051"/>
      </w:r>
      <w:r w:rsidRPr="009840B5">
        <w:rPr>
          <w:rFonts w:ascii="Arial" w:hAnsi="Arial"/>
        </w:rPr>
        <w:t xml:space="preserve"> 5% – 10% </w:t>
      </w:r>
      <w:r w:rsidRPr="009840B5">
        <w:rPr>
          <w:rFonts w:ascii="Arial" w:hAnsi="Arial"/>
        </w:rPr>
        <w:tab/>
      </w:r>
      <w:r w:rsidR="00CF6A0D" w:rsidRPr="009840B5">
        <w:rPr>
          <w:rFonts w:ascii="Arial" w:hAnsi="Arial"/>
        </w:rPr>
        <w:tab/>
      </w:r>
      <w:r w:rsidRPr="009840B5">
        <w:rPr>
          <w:rFonts w:ascii="Arial" w:hAnsi="Arial"/>
        </w:rPr>
        <w:sym w:font="Wingdings 2" w:char="F0A3"/>
      </w:r>
      <w:r w:rsidRPr="009840B5">
        <w:rPr>
          <w:rFonts w:ascii="Arial" w:hAnsi="Arial"/>
        </w:rPr>
        <w:t xml:space="preserve"> 50%-75%</w:t>
      </w:r>
    </w:p>
    <w:p w14:paraId="5CBC61B3" w14:textId="0071ECFA" w:rsidR="00CB3DC0" w:rsidRPr="009840B5" w:rsidRDefault="00CF6A0D" w:rsidP="00401858">
      <w:pPr>
        <w:rPr>
          <w:rFonts w:ascii="Arial" w:hAnsi="Arial"/>
        </w:rPr>
      </w:pP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00815F0E" w:rsidRPr="009840B5">
        <w:rPr>
          <w:rFonts w:ascii="Arial" w:hAnsi="Arial"/>
        </w:rPr>
        <w:sym w:font="Wingdings 2" w:char="F0A3"/>
      </w:r>
      <w:r w:rsidR="00CB3DC0" w:rsidRPr="009840B5">
        <w:rPr>
          <w:rFonts w:ascii="Arial" w:hAnsi="Arial"/>
        </w:rPr>
        <w:t xml:space="preserve"> 10% – 25%</w:t>
      </w:r>
      <w:r w:rsidR="00CB3DC0" w:rsidRPr="009840B5">
        <w:rPr>
          <w:rFonts w:ascii="Arial" w:hAnsi="Arial"/>
        </w:rPr>
        <w:tab/>
      </w:r>
      <w:r w:rsidRPr="009840B5">
        <w:rPr>
          <w:rFonts w:ascii="Arial" w:hAnsi="Arial"/>
        </w:rPr>
        <w:tab/>
      </w:r>
      <w:r w:rsidR="00CB3DC0" w:rsidRPr="009840B5">
        <w:rPr>
          <w:rFonts w:ascii="Arial" w:hAnsi="Arial"/>
        </w:rPr>
        <w:sym w:font="Wingdings 2" w:char="F0A3"/>
      </w:r>
      <w:r w:rsidR="00CB3DC0" w:rsidRPr="009840B5">
        <w:rPr>
          <w:rFonts w:ascii="Arial" w:hAnsi="Arial"/>
        </w:rPr>
        <w:t xml:space="preserve"> 75% - 90%</w:t>
      </w:r>
    </w:p>
    <w:p w14:paraId="41FCEB4A" w14:textId="77777777" w:rsidR="00CB3DC0" w:rsidRPr="009840B5" w:rsidRDefault="00CF6A0D" w:rsidP="00401858">
      <w:pPr>
        <w:rPr>
          <w:rFonts w:ascii="Arial" w:hAnsi="Arial"/>
        </w:rPr>
      </w:pP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00F31D5A" w:rsidRPr="009840B5">
        <w:rPr>
          <w:rFonts w:ascii="Arial" w:hAnsi="Arial"/>
        </w:rPr>
        <w:sym w:font="Wingdings 2" w:char="F0A3"/>
      </w:r>
      <w:r w:rsidR="00CB3DC0" w:rsidRPr="009840B5">
        <w:rPr>
          <w:rFonts w:ascii="Arial" w:hAnsi="Arial"/>
        </w:rPr>
        <w:t xml:space="preserve"> 25% – 50%</w:t>
      </w:r>
    </w:p>
    <w:p w14:paraId="1EDB58DE" w14:textId="77777777" w:rsidR="00CB3DC0" w:rsidRPr="009840B5" w:rsidRDefault="00CB3DC0" w:rsidP="00401858">
      <w:pPr>
        <w:rPr>
          <w:rFonts w:ascii="Arial" w:hAnsi="Arial"/>
          <w:b/>
        </w:rPr>
      </w:pPr>
    </w:p>
    <w:p w14:paraId="266A81DD" w14:textId="77777777" w:rsidR="006D6106" w:rsidRDefault="006D6106" w:rsidP="00401858">
      <w:pPr>
        <w:rPr>
          <w:rFonts w:ascii="Arial" w:hAnsi="Arial"/>
          <w:sz w:val="20"/>
          <w:szCs w:val="20"/>
        </w:rPr>
      </w:pPr>
    </w:p>
    <w:p w14:paraId="5F04B427" w14:textId="77777777" w:rsidR="006D6106" w:rsidRDefault="006D6106" w:rsidP="00401858">
      <w:pPr>
        <w:rPr>
          <w:rFonts w:ascii="Arial" w:hAnsi="Arial"/>
          <w:sz w:val="20"/>
          <w:szCs w:val="20"/>
        </w:rPr>
      </w:pPr>
    </w:p>
    <w:p w14:paraId="52803733" w14:textId="659A42C1" w:rsidR="00401858" w:rsidRPr="000E078D" w:rsidRDefault="00401858" w:rsidP="00401858">
      <w:pPr>
        <w:rPr>
          <w:rFonts w:ascii="Arial" w:hAnsi="Arial"/>
          <w:b/>
          <w:sz w:val="20"/>
          <w:szCs w:val="20"/>
        </w:rPr>
      </w:pPr>
      <w:r w:rsidRPr="00CF6A0D">
        <w:rPr>
          <w:rFonts w:ascii="Arial" w:hAnsi="Arial"/>
          <w:sz w:val="20"/>
          <w:szCs w:val="20"/>
        </w:rPr>
        <w:t>The specific statements shown in each section of this Job Description are not intended to be all-inclusive.  They represent typical elements and criteria considered necessary to perform the job successfully.  The job’s responsibilities/tasks may be modified and/or expanded over time</w:t>
      </w:r>
      <w:r w:rsidR="0041735F" w:rsidRPr="00CF6A0D">
        <w:rPr>
          <w:rFonts w:ascii="Arial" w:hAnsi="Arial"/>
          <w:color w:val="0000FF"/>
          <w:sz w:val="20"/>
          <w:szCs w:val="20"/>
        </w:rPr>
        <w:t xml:space="preserve">. </w:t>
      </w:r>
      <w:r w:rsidR="00CF6A0D" w:rsidRPr="00CF6A0D">
        <w:rPr>
          <w:rFonts w:ascii="Arial" w:hAnsi="Arial"/>
          <w:color w:val="0000FF"/>
          <w:sz w:val="20"/>
          <w:szCs w:val="20"/>
        </w:rPr>
        <w:t xml:space="preserve"> </w:t>
      </w:r>
      <w:r w:rsidR="005F5016">
        <w:rPr>
          <w:rFonts w:ascii="Arial" w:hAnsi="Arial"/>
          <w:b/>
          <w:sz w:val="20"/>
          <w:szCs w:val="20"/>
        </w:rPr>
        <w:t>Creek Valley Health Clinic</w:t>
      </w:r>
      <w:r w:rsidR="00CF6A0D" w:rsidRPr="000E078D">
        <w:rPr>
          <w:rFonts w:ascii="Arial" w:hAnsi="Arial"/>
          <w:b/>
          <w:sz w:val="20"/>
          <w:szCs w:val="20"/>
        </w:rPr>
        <w:t xml:space="preserve"> will inform the employee when changes in the respective job description are made.</w:t>
      </w:r>
    </w:p>
    <w:p w14:paraId="1BD2831C" w14:textId="77777777" w:rsidR="00F93D95" w:rsidRDefault="00F93D95" w:rsidP="00401858">
      <w:pPr>
        <w:rPr>
          <w:rFonts w:ascii="Arial" w:hAnsi="Arial"/>
          <w:b/>
          <w:color w:val="0000FF"/>
          <w:sz w:val="18"/>
          <w:szCs w:val="18"/>
        </w:rPr>
      </w:pPr>
    </w:p>
    <w:p w14:paraId="75FC8C01" w14:textId="77777777" w:rsidR="00F93D95" w:rsidRPr="0041735F" w:rsidRDefault="00F93D95" w:rsidP="00401858">
      <w:pPr>
        <w:rPr>
          <w:rFonts w:ascii="Arial" w:hAnsi="Arial"/>
          <w:color w:val="0000FF"/>
          <w:sz w:val="18"/>
          <w:szCs w:val="18"/>
        </w:rPr>
      </w:pPr>
    </w:p>
    <w:sectPr w:rsidR="00F93D95" w:rsidRPr="0041735F" w:rsidSect="007A338D">
      <w:footerReference w:type="default" r:id="rId8"/>
      <w:pgSz w:w="12240" w:h="15840" w:code="1"/>
      <w:pgMar w:top="288"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1984C" w14:textId="77777777" w:rsidR="00291458" w:rsidRDefault="00291458">
      <w:r>
        <w:separator/>
      </w:r>
    </w:p>
  </w:endnote>
  <w:endnote w:type="continuationSeparator" w:id="0">
    <w:p w14:paraId="0F723955" w14:textId="77777777" w:rsidR="00291458" w:rsidRDefault="0029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1" w:usb1="00000000" w:usb2="00000000" w:usb3="00000000" w:csb0="00000093"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A1461" w14:textId="6691E625" w:rsidR="00DB3628" w:rsidRDefault="002B382E" w:rsidP="006D6106">
    <w:pPr>
      <w:pStyle w:val="Footer"/>
      <w:tabs>
        <w:tab w:val="left" w:pos="1104"/>
      </w:tabs>
    </w:pPr>
    <w:r>
      <w:rPr>
        <w:rStyle w:val="PageNumber"/>
      </w:rPr>
      <w:t>09/01/2019</w:t>
    </w:r>
    <w:r w:rsidR="006D6106">
      <w:rPr>
        <w:rStyle w:val="PageNumber"/>
      </w:rPr>
      <w:tab/>
    </w:r>
    <w:r w:rsidR="00DB3628">
      <w:rPr>
        <w:rStyle w:val="PageNumber"/>
      </w:rPr>
      <w:tab/>
    </w:r>
    <w:r w:rsidR="00DB3628">
      <w:rPr>
        <w:rStyle w:val="PageNumber"/>
      </w:rPr>
      <w:tab/>
    </w:r>
    <w:r w:rsidR="00DB3628">
      <w:rPr>
        <w:rStyle w:val="PageNumber"/>
      </w:rPr>
      <w:tab/>
    </w:r>
    <w:r w:rsidR="003B58BC">
      <w:rPr>
        <w:rStyle w:val="PageNumber"/>
      </w:rPr>
      <w:fldChar w:fldCharType="begin"/>
    </w:r>
    <w:r w:rsidR="00DB3628">
      <w:rPr>
        <w:rStyle w:val="PageNumber"/>
      </w:rPr>
      <w:instrText xml:space="preserve"> PAGE </w:instrText>
    </w:r>
    <w:r w:rsidR="003B58BC">
      <w:rPr>
        <w:rStyle w:val="PageNumber"/>
      </w:rPr>
      <w:fldChar w:fldCharType="separate"/>
    </w:r>
    <w:r w:rsidR="00B62E97">
      <w:rPr>
        <w:rStyle w:val="PageNumber"/>
        <w:noProof/>
      </w:rPr>
      <w:t>3</w:t>
    </w:r>
    <w:r w:rsidR="003B58B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7F1CF" w14:textId="77777777" w:rsidR="00291458" w:rsidRDefault="00291458">
      <w:r>
        <w:separator/>
      </w:r>
    </w:p>
  </w:footnote>
  <w:footnote w:type="continuationSeparator" w:id="0">
    <w:p w14:paraId="4967AA38" w14:textId="77777777" w:rsidR="00291458" w:rsidRDefault="00291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84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3251A5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A420985"/>
    <w:multiLevelType w:val="hybridMultilevel"/>
    <w:tmpl w:val="D92AD3F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1059C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8593F1B"/>
    <w:multiLevelType w:val="hybridMultilevel"/>
    <w:tmpl w:val="542A59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7C37C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1D60940"/>
    <w:multiLevelType w:val="hybridMultilevel"/>
    <w:tmpl w:val="2D86C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9634FF"/>
    <w:multiLevelType w:val="hybridMultilevel"/>
    <w:tmpl w:val="C2281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5E"/>
    <w:rsid w:val="000001BF"/>
    <w:rsid w:val="000047B5"/>
    <w:rsid w:val="00007EC3"/>
    <w:rsid w:val="00010977"/>
    <w:rsid w:val="0001369F"/>
    <w:rsid w:val="00013A51"/>
    <w:rsid w:val="000179A3"/>
    <w:rsid w:val="00017BF9"/>
    <w:rsid w:val="000257E0"/>
    <w:rsid w:val="00032136"/>
    <w:rsid w:val="00044567"/>
    <w:rsid w:val="00045DDA"/>
    <w:rsid w:val="00061FD1"/>
    <w:rsid w:val="00064CCC"/>
    <w:rsid w:val="00064FAD"/>
    <w:rsid w:val="0007293C"/>
    <w:rsid w:val="00076938"/>
    <w:rsid w:val="000820DE"/>
    <w:rsid w:val="000834B0"/>
    <w:rsid w:val="000872D0"/>
    <w:rsid w:val="000902D1"/>
    <w:rsid w:val="00094E1C"/>
    <w:rsid w:val="0009784A"/>
    <w:rsid w:val="000A32D3"/>
    <w:rsid w:val="000A756D"/>
    <w:rsid w:val="000B0ACE"/>
    <w:rsid w:val="000B0F17"/>
    <w:rsid w:val="000C038F"/>
    <w:rsid w:val="000C5941"/>
    <w:rsid w:val="000D0D67"/>
    <w:rsid w:val="000D267E"/>
    <w:rsid w:val="000E078D"/>
    <w:rsid w:val="000E0831"/>
    <w:rsid w:val="000E3A40"/>
    <w:rsid w:val="000E6F20"/>
    <w:rsid w:val="000F06E9"/>
    <w:rsid w:val="000F1621"/>
    <w:rsid w:val="000F5F26"/>
    <w:rsid w:val="00101850"/>
    <w:rsid w:val="00107A7F"/>
    <w:rsid w:val="0011344F"/>
    <w:rsid w:val="001154B5"/>
    <w:rsid w:val="001164B7"/>
    <w:rsid w:val="00117AB9"/>
    <w:rsid w:val="00121C2C"/>
    <w:rsid w:val="00122EB5"/>
    <w:rsid w:val="0012657D"/>
    <w:rsid w:val="00127F36"/>
    <w:rsid w:val="00133C98"/>
    <w:rsid w:val="00133EBC"/>
    <w:rsid w:val="00134192"/>
    <w:rsid w:val="001416E6"/>
    <w:rsid w:val="00144DD7"/>
    <w:rsid w:val="00147C05"/>
    <w:rsid w:val="001513E0"/>
    <w:rsid w:val="0015157D"/>
    <w:rsid w:val="00152A81"/>
    <w:rsid w:val="001672C2"/>
    <w:rsid w:val="001761D5"/>
    <w:rsid w:val="00177716"/>
    <w:rsid w:val="00177F9C"/>
    <w:rsid w:val="0018618B"/>
    <w:rsid w:val="00187F28"/>
    <w:rsid w:val="001909B6"/>
    <w:rsid w:val="001A0BC2"/>
    <w:rsid w:val="001A24A2"/>
    <w:rsid w:val="001A2E68"/>
    <w:rsid w:val="001A679D"/>
    <w:rsid w:val="001A7C50"/>
    <w:rsid w:val="001B1021"/>
    <w:rsid w:val="001B63A7"/>
    <w:rsid w:val="001B74EC"/>
    <w:rsid w:val="001C2A8B"/>
    <w:rsid w:val="001C32A5"/>
    <w:rsid w:val="001D010E"/>
    <w:rsid w:val="001D50E0"/>
    <w:rsid w:val="001D6B88"/>
    <w:rsid w:val="001D6DBD"/>
    <w:rsid w:val="001D779B"/>
    <w:rsid w:val="001E28F9"/>
    <w:rsid w:val="001E2942"/>
    <w:rsid w:val="001E4EE6"/>
    <w:rsid w:val="001E7C33"/>
    <w:rsid w:val="001E7DBE"/>
    <w:rsid w:val="001F3A9A"/>
    <w:rsid w:val="001F7579"/>
    <w:rsid w:val="00200D7F"/>
    <w:rsid w:val="00201413"/>
    <w:rsid w:val="002015F3"/>
    <w:rsid w:val="00203C59"/>
    <w:rsid w:val="002074ED"/>
    <w:rsid w:val="00207B69"/>
    <w:rsid w:val="00221C0A"/>
    <w:rsid w:val="002259CA"/>
    <w:rsid w:val="002307B2"/>
    <w:rsid w:val="00230BB5"/>
    <w:rsid w:val="00235EBA"/>
    <w:rsid w:val="00237D52"/>
    <w:rsid w:val="00242AA1"/>
    <w:rsid w:val="00244396"/>
    <w:rsid w:val="00246C67"/>
    <w:rsid w:val="002506E9"/>
    <w:rsid w:val="00251FFC"/>
    <w:rsid w:val="00253580"/>
    <w:rsid w:val="00255DDC"/>
    <w:rsid w:val="00256664"/>
    <w:rsid w:val="00262B77"/>
    <w:rsid w:val="002638C9"/>
    <w:rsid w:val="00264BD8"/>
    <w:rsid w:val="00267B74"/>
    <w:rsid w:val="00270548"/>
    <w:rsid w:val="00271036"/>
    <w:rsid w:val="00271D18"/>
    <w:rsid w:val="00272F17"/>
    <w:rsid w:val="00273168"/>
    <w:rsid w:val="00275834"/>
    <w:rsid w:val="00291458"/>
    <w:rsid w:val="002933CB"/>
    <w:rsid w:val="00294E00"/>
    <w:rsid w:val="002950DF"/>
    <w:rsid w:val="00296CDE"/>
    <w:rsid w:val="002A193D"/>
    <w:rsid w:val="002A3C4B"/>
    <w:rsid w:val="002A6BA7"/>
    <w:rsid w:val="002B382E"/>
    <w:rsid w:val="002B5210"/>
    <w:rsid w:val="002B67E1"/>
    <w:rsid w:val="002C00A4"/>
    <w:rsid w:val="002C10B1"/>
    <w:rsid w:val="002C48F8"/>
    <w:rsid w:val="002D1B90"/>
    <w:rsid w:val="002D3F7B"/>
    <w:rsid w:val="002D3FFA"/>
    <w:rsid w:val="002D470B"/>
    <w:rsid w:val="002D53F6"/>
    <w:rsid w:val="002E2C27"/>
    <w:rsid w:val="002E717F"/>
    <w:rsid w:val="002F33E5"/>
    <w:rsid w:val="002F4F81"/>
    <w:rsid w:val="002F7970"/>
    <w:rsid w:val="00304C6B"/>
    <w:rsid w:val="0030631C"/>
    <w:rsid w:val="0031058B"/>
    <w:rsid w:val="00312ECA"/>
    <w:rsid w:val="003236C1"/>
    <w:rsid w:val="00323CB2"/>
    <w:rsid w:val="003301CE"/>
    <w:rsid w:val="00330B64"/>
    <w:rsid w:val="003326A7"/>
    <w:rsid w:val="003327EC"/>
    <w:rsid w:val="00334D8D"/>
    <w:rsid w:val="00335F9A"/>
    <w:rsid w:val="00340C0A"/>
    <w:rsid w:val="00340F7E"/>
    <w:rsid w:val="0034332D"/>
    <w:rsid w:val="003465C7"/>
    <w:rsid w:val="003475ED"/>
    <w:rsid w:val="00347939"/>
    <w:rsid w:val="00353AAB"/>
    <w:rsid w:val="00353D83"/>
    <w:rsid w:val="0036040F"/>
    <w:rsid w:val="003609A5"/>
    <w:rsid w:val="00362FB1"/>
    <w:rsid w:val="003670B1"/>
    <w:rsid w:val="003704E1"/>
    <w:rsid w:val="003708F9"/>
    <w:rsid w:val="003713AD"/>
    <w:rsid w:val="00373C43"/>
    <w:rsid w:val="00374D76"/>
    <w:rsid w:val="003757D8"/>
    <w:rsid w:val="0037705E"/>
    <w:rsid w:val="003808F7"/>
    <w:rsid w:val="003848FD"/>
    <w:rsid w:val="00391949"/>
    <w:rsid w:val="003A1F38"/>
    <w:rsid w:val="003A59B0"/>
    <w:rsid w:val="003B0569"/>
    <w:rsid w:val="003B1EB4"/>
    <w:rsid w:val="003B58BC"/>
    <w:rsid w:val="003C5F0F"/>
    <w:rsid w:val="003D6AC7"/>
    <w:rsid w:val="003E36AD"/>
    <w:rsid w:val="003E5026"/>
    <w:rsid w:val="003E542B"/>
    <w:rsid w:val="003F06F9"/>
    <w:rsid w:val="003F14B4"/>
    <w:rsid w:val="003F2710"/>
    <w:rsid w:val="003F420C"/>
    <w:rsid w:val="003F4398"/>
    <w:rsid w:val="003F4BF1"/>
    <w:rsid w:val="003F5D22"/>
    <w:rsid w:val="003F60C2"/>
    <w:rsid w:val="004012D7"/>
    <w:rsid w:val="00401858"/>
    <w:rsid w:val="00403128"/>
    <w:rsid w:val="00405009"/>
    <w:rsid w:val="0041735F"/>
    <w:rsid w:val="004175F0"/>
    <w:rsid w:val="00420AE9"/>
    <w:rsid w:val="00420B28"/>
    <w:rsid w:val="0042106B"/>
    <w:rsid w:val="00421C99"/>
    <w:rsid w:val="00423A3A"/>
    <w:rsid w:val="00424788"/>
    <w:rsid w:val="00427244"/>
    <w:rsid w:val="004277A3"/>
    <w:rsid w:val="00431CDF"/>
    <w:rsid w:val="00442A85"/>
    <w:rsid w:val="00443263"/>
    <w:rsid w:val="00443A3D"/>
    <w:rsid w:val="00444AB3"/>
    <w:rsid w:val="004530F1"/>
    <w:rsid w:val="00455F22"/>
    <w:rsid w:val="0046176C"/>
    <w:rsid w:val="0046270B"/>
    <w:rsid w:val="004736FF"/>
    <w:rsid w:val="00476402"/>
    <w:rsid w:val="00481FA9"/>
    <w:rsid w:val="0048529E"/>
    <w:rsid w:val="00496630"/>
    <w:rsid w:val="00497BBA"/>
    <w:rsid w:val="004B51A0"/>
    <w:rsid w:val="004B52A1"/>
    <w:rsid w:val="004C1C54"/>
    <w:rsid w:val="004C26F1"/>
    <w:rsid w:val="004C52A7"/>
    <w:rsid w:val="004D1C5E"/>
    <w:rsid w:val="004D6651"/>
    <w:rsid w:val="004D7C17"/>
    <w:rsid w:val="004F5D1F"/>
    <w:rsid w:val="004F5F38"/>
    <w:rsid w:val="004F7561"/>
    <w:rsid w:val="00501041"/>
    <w:rsid w:val="0050733C"/>
    <w:rsid w:val="0051556A"/>
    <w:rsid w:val="00515DDC"/>
    <w:rsid w:val="00524950"/>
    <w:rsid w:val="005262F1"/>
    <w:rsid w:val="00531177"/>
    <w:rsid w:val="00531B8E"/>
    <w:rsid w:val="00531C44"/>
    <w:rsid w:val="005340B5"/>
    <w:rsid w:val="00540D47"/>
    <w:rsid w:val="00541E27"/>
    <w:rsid w:val="00541FE8"/>
    <w:rsid w:val="00550E30"/>
    <w:rsid w:val="00553612"/>
    <w:rsid w:val="0055486D"/>
    <w:rsid w:val="00554D66"/>
    <w:rsid w:val="00560786"/>
    <w:rsid w:val="00564821"/>
    <w:rsid w:val="005712BA"/>
    <w:rsid w:val="0058084E"/>
    <w:rsid w:val="00582119"/>
    <w:rsid w:val="00582DFE"/>
    <w:rsid w:val="00583DFF"/>
    <w:rsid w:val="0059749E"/>
    <w:rsid w:val="005A5E05"/>
    <w:rsid w:val="005B5D73"/>
    <w:rsid w:val="005C0DE8"/>
    <w:rsid w:val="005C12FA"/>
    <w:rsid w:val="005C132A"/>
    <w:rsid w:val="005C17F5"/>
    <w:rsid w:val="005C54C5"/>
    <w:rsid w:val="005D1D66"/>
    <w:rsid w:val="005D57DB"/>
    <w:rsid w:val="005D6A7D"/>
    <w:rsid w:val="005D6B58"/>
    <w:rsid w:val="005D74F1"/>
    <w:rsid w:val="005E3672"/>
    <w:rsid w:val="005E405D"/>
    <w:rsid w:val="005E5FCB"/>
    <w:rsid w:val="005F072D"/>
    <w:rsid w:val="005F3A37"/>
    <w:rsid w:val="005F5016"/>
    <w:rsid w:val="006002EB"/>
    <w:rsid w:val="006006E0"/>
    <w:rsid w:val="00601B28"/>
    <w:rsid w:val="00602D03"/>
    <w:rsid w:val="006048DF"/>
    <w:rsid w:val="00611481"/>
    <w:rsid w:val="00613CCC"/>
    <w:rsid w:val="00615052"/>
    <w:rsid w:val="00616323"/>
    <w:rsid w:val="006169B1"/>
    <w:rsid w:val="00617518"/>
    <w:rsid w:val="00621DE5"/>
    <w:rsid w:val="00621FBD"/>
    <w:rsid w:val="00624B09"/>
    <w:rsid w:val="006251EA"/>
    <w:rsid w:val="00625E0D"/>
    <w:rsid w:val="006273C7"/>
    <w:rsid w:val="006304F7"/>
    <w:rsid w:val="00630CC4"/>
    <w:rsid w:val="006347E9"/>
    <w:rsid w:val="00635EF2"/>
    <w:rsid w:val="006366BF"/>
    <w:rsid w:val="006372B2"/>
    <w:rsid w:val="0063754A"/>
    <w:rsid w:val="0064078B"/>
    <w:rsid w:val="00640D08"/>
    <w:rsid w:val="00642C9E"/>
    <w:rsid w:val="006448B6"/>
    <w:rsid w:val="006449E7"/>
    <w:rsid w:val="00652B4D"/>
    <w:rsid w:val="00652EFE"/>
    <w:rsid w:val="00654DDB"/>
    <w:rsid w:val="006567A8"/>
    <w:rsid w:val="00660C01"/>
    <w:rsid w:val="00660FC0"/>
    <w:rsid w:val="00663A86"/>
    <w:rsid w:val="0067014B"/>
    <w:rsid w:val="006713A1"/>
    <w:rsid w:val="00673CC0"/>
    <w:rsid w:val="00676726"/>
    <w:rsid w:val="00676819"/>
    <w:rsid w:val="00686D08"/>
    <w:rsid w:val="0069055F"/>
    <w:rsid w:val="00690BC6"/>
    <w:rsid w:val="0069539B"/>
    <w:rsid w:val="006971ED"/>
    <w:rsid w:val="006A2B15"/>
    <w:rsid w:val="006A51A4"/>
    <w:rsid w:val="006B7E39"/>
    <w:rsid w:val="006C345D"/>
    <w:rsid w:val="006C7053"/>
    <w:rsid w:val="006D10E6"/>
    <w:rsid w:val="006D1C37"/>
    <w:rsid w:val="006D6106"/>
    <w:rsid w:val="006D696D"/>
    <w:rsid w:val="006D6C3A"/>
    <w:rsid w:val="006E5070"/>
    <w:rsid w:val="006E70F2"/>
    <w:rsid w:val="006F0657"/>
    <w:rsid w:val="006F138E"/>
    <w:rsid w:val="006F1A32"/>
    <w:rsid w:val="006F3A1C"/>
    <w:rsid w:val="006F52B2"/>
    <w:rsid w:val="006F79C2"/>
    <w:rsid w:val="007000A5"/>
    <w:rsid w:val="0070186C"/>
    <w:rsid w:val="00706CB9"/>
    <w:rsid w:val="00706F15"/>
    <w:rsid w:val="00707248"/>
    <w:rsid w:val="00712B72"/>
    <w:rsid w:val="00714E67"/>
    <w:rsid w:val="0071724D"/>
    <w:rsid w:val="00726E7D"/>
    <w:rsid w:val="00727ABD"/>
    <w:rsid w:val="00732C63"/>
    <w:rsid w:val="007330E7"/>
    <w:rsid w:val="00733449"/>
    <w:rsid w:val="0073692F"/>
    <w:rsid w:val="00741D72"/>
    <w:rsid w:val="00742749"/>
    <w:rsid w:val="00745C84"/>
    <w:rsid w:val="00746D19"/>
    <w:rsid w:val="00747A22"/>
    <w:rsid w:val="0075244D"/>
    <w:rsid w:val="00754761"/>
    <w:rsid w:val="007568A8"/>
    <w:rsid w:val="007568CA"/>
    <w:rsid w:val="0076098A"/>
    <w:rsid w:val="00760E95"/>
    <w:rsid w:val="00764258"/>
    <w:rsid w:val="00766536"/>
    <w:rsid w:val="00771A0C"/>
    <w:rsid w:val="00774D87"/>
    <w:rsid w:val="00775823"/>
    <w:rsid w:val="007768EE"/>
    <w:rsid w:val="007774E8"/>
    <w:rsid w:val="0078382C"/>
    <w:rsid w:val="00787DB8"/>
    <w:rsid w:val="007907DF"/>
    <w:rsid w:val="00794C66"/>
    <w:rsid w:val="007A06A9"/>
    <w:rsid w:val="007A338D"/>
    <w:rsid w:val="007B0493"/>
    <w:rsid w:val="007B439A"/>
    <w:rsid w:val="007B72A8"/>
    <w:rsid w:val="007B7E5F"/>
    <w:rsid w:val="007E1B3F"/>
    <w:rsid w:val="007E44B3"/>
    <w:rsid w:val="007E6006"/>
    <w:rsid w:val="007F03A6"/>
    <w:rsid w:val="007F066D"/>
    <w:rsid w:val="007F3DE1"/>
    <w:rsid w:val="007F5768"/>
    <w:rsid w:val="007F6956"/>
    <w:rsid w:val="008006A9"/>
    <w:rsid w:val="00801736"/>
    <w:rsid w:val="00802156"/>
    <w:rsid w:val="00811755"/>
    <w:rsid w:val="00811E24"/>
    <w:rsid w:val="0081527F"/>
    <w:rsid w:val="0081537C"/>
    <w:rsid w:val="00815F0E"/>
    <w:rsid w:val="008173CF"/>
    <w:rsid w:val="0082720C"/>
    <w:rsid w:val="00827A0D"/>
    <w:rsid w:val="00827E1D"/>
    <w:rsid w:val="00832FFF"/>
    <w:rsid w:val="00842226"/>
    <w:rsid w:val="00845041"/>
    <w:rsid w:val="008469C5"/>
    <w:rsid w:val="00847BEE"/>
    <w:rsid w:val="00861353"/>
    <w:rsid w:val="008642AE"/>
    <w:rsid w:val="0087328A"/>
    <w:rsid w:val="00873730"/>
    <w:rsid w:val="00874111"/>
    <w:rsid w:val="00875CB7"/>
    <w:rsid w:val="008804BA"/>
    <w:rsid w:val="0088619E"/>
    <w:rsid w:val="00892961"/>
    <w:rsid w:val="00894502"/>
    <w:rsid w:val="008950F9"/>
    <w:rsid w:val="008A37AC"/>
    <w:rsid w:val="008B2225"/>
    <w:rsid w:val="008B4B27"/>
    <w:rsid w:val="008B5E3D"/>
    <w:rsid w:val="008B6ADE"/>
    <w:rsid w:val="008B702C"/>
    <w:rsid w:val="008C65C6"/>
    <w:rsid w:val="008D09F1"/>
    <w:rsid w:val="008D2216"/>
    <w:rsid w:val="008D2E2D"/>
    <w:rsid w:val="008D430C"/>
    <w:rsid w:val="008D4610"/>
    <w:rsid w:val="008D4DE1"/>
    <w:rsid w:val="008D699D"/>
    <w:rsid w:val="008E1D98"/>
    <w:rsid w:val="008E3032"/>
    <w:rsid w:val="008F1C70"/>
    <w:rsid w:val="008F2AD6"/>
    <w:rsid w:val="00900DA5"/>
    <w:rsid w:val="00903B91"/>
    <w:rsid w:val="009079FB"/>
    <w:rsid w:val="0091399D"/>
    <w:rsid w:val="0091416F"/>
    <w:rsid w:val="00923E72"/>
    <w:rsid w:val="0093004B"/>
    <w:rsid w:val="00932D6F"/>
    <w:rsid w:val="009333F6"/>
    <w:rsid w:val="00933629"/>
    <w:rsid w:val="00933822"/>
    <w:rsid w:val="00943395"/>
    <w:rsid w:val="009467D7"/>
    <w:rsid w:val="0095066F"/>
    <w:rsid w:val="00952CFF"/>
    <w:rsid w:val="0096004A"/>
    <w:rsid w:val="009614F3"/>
    <w:rsid w:val="00963BEA"/>
    <w:rsid w:val="00964B4E"/>
    <w:rsid w:val="00970BFF"/>
    <w:rsid w:val="0097112C"/>
    <w:rsid w:val="009742FD"/>
    <w:rsid w:val="00974A8E"/>
    <w:rsid w:val="009764E9"/>
    <w:rsid w:val="00977A67"/>
    <w:rsid w:val="00977BB1"/>
    <w:rsid w:val="0098074D"/>
    <w:rsid w:val="009825C0"/>
    <w:rsid w:val="009840B5"/>
    <w:rsid w:val="009918F3"/>
    <w:rsid w:val="00996322"/>
    <w:rsid w:val="009A4378"/>
    <w:rsid w:val="009A558C"/>
    <w:rsid w:val="009B3676"/>
    <w:rsid w:val="009C0E00"/>
    <w:rsid w:val="009C391C"/>
    <w:rsid w:val="009D2677"/>
    <w:rsid w:val="009D303C"/>
    <w:rsid w:val="009D3A85"/>
    <w:rsid w:val="009D4F75"/>
    <w:rsid w:val="009D5AEA"/>
    <w:rsid w:val="009E4BCF"/>
    <w:rsid w:val="009E74E7"/>
    <w:rsid w:val="009F4E55"/>
    <w:rsid w:val="009F704F"/>
    <w:rsid w:val="009F7184"/>
    <w:rsid w:val="00A0017F"/>
    <w:rsid w:val="00A0057F"/>
    <w:rsid w:val="00A01C18"/>
    <w:rsid w:val="00A02119"/>
    <w:rsid w:val="00A03829"/>
    <w:rsid w:val="00A101FE"/>
    <w:rsid w:val="00A10AF2"/>
    <w:rsid w:val="00A12156"/>
    <w:rsid w:val="00A14CFB"/>
    <w:rsid w:val="00A14E28"/>
    <w:rsid w:val="00A23061"/>
    <w:rsid w:val="00A2455C"/>
    <w:rsid w:val="00A26E80"/>
    <w:rsid w:val="00A27A07"/>
    <w:rsid w:val="00A310BB"/>
    <w:rsid w:val="00A33AE4"/>
    <w:rsid w:val="00A40051"/>
    <w:rsid w:val="00A41485"/>
    <w:rsid w:val="00A427BD"/>
    <w:rsid w:val="00A459B4"/>
    <w:rsid w:val="00A51265"/>
    <w:rsid w:val="00A52F5E"/>
    <w:rsid w:val="00A53877"/>
    <w:rsid w:val="00A54721"/>
    <w:rsid w:val="00A62EAB"/>
    <w:rsid w:val="00A6668B"/>
    <w:rsid w:val="00A70470"/>
    <w:rsid w:val="00A7512F"/>
    <w:rsid w:val="00A81D8D"/>
    <w:rsid w:val="00A81E27"/>
    <w:rsid w:val="00A87D00"/>
    <w:rsid w:val="00A920A4"/>
    <w:rsid w:val="00A93C2A"/>
    <w:rsid w:val="00A94DA3"/>
    <w:rsid w:val="00A95303"/>
    <w:rsid w:val="00A96949"/>
    <w:rsid w:val="00AA130F"/>
    <w:rsid w:val="00AA1627"/>
    <w:rsid w:val="00AA487D"/>
    <w:rsid w:val="00AA6D0F"/>
    <w:rsid w:val="00AB03BF"/>
    <w:rsid w:val="00AB1B98"/>
    <w:rsid w:val="00AB753D"/>
    <w:rsid w:val="00AC214B"/>
    <w:rsid w:val="00AC2515"/>
    <w:rsid w:val="00AC28C7"/>
    <w:rsid w:val="00AC47BC"/>
    <w:rsid w:val="00AC52F9"/>
    <w:rsid w:val="00AC7B41"/>
    <w:rsid w:val="00AD0018"/>
    <w:rsid w:val="00AE2D26"/>
    <w:rsid w:val="00AE3640"/>
    <w:rsid w:val="00AE5333"/>
    <w:rsid w:val="00AE6F8E"/>
    <w:rsid w:val="00AF7C62"/>
    <w:rsid w:val="00B058DC"/>
    <w:rsid w:val="00B076FB"/>
    <w:rsid w:val="00B10CB4"/>
    <w:rsid w:val="00B12796"/>
    <w:rsid w:val="00B12BBA"/>
    <w:rsid w:val="00B21E11"/>
    <w:rsid w:val="00B23D0F"/>
    <w:rsid w:val="00B24F94"/>
    <w:rsid w:val="00B26813"/>
    <w:rsid w:val="00B31D6D"/>
    <w:rsid w:val="00B32768"/>
    <w:rsid w:val="00B35208"/>
    <w:rsid w:val="00B36537"/>
    <w:rsid w:val="00B47A6C"/>
    <w:rsid w:val="00B56B1B"/>
    <w:rsid w:val="00B60644"/>
    <w:rsid w:val="00B62E97"/>
    <w:rsid w:val="00B64DB6"/>
    <w:rsid w:val="00B87857"/>
    <w:rsid w:val="00B87F24"/>
    <w:rsid w:val="00B9665D"/>
    <w:rsid w:val="00BA66AF"/>
    <w:rsid w:val="00BB5D5D"/>
    <w:rsid w:val="00BB75AC"/>
    <w:rsid w:val="00BB78C3"/>
    <w:rsid w:val="00BC4514"/>
    <w:rsid w:val="00BD0BDF"/>
    <w:rsid w:val="00BD2A8E"/>
    <w:rsid w:val="00BD5101"/>
    <w:rsid w:val="00BE2076"/>
    <w:rsid w:val="00BE362F"/>
    <w:rsid w:val="00BE417B"/>
    <w:rsid w:val="00BE5738"/>
    <w:rsid w:val="00BF2FB7"/>
    <w:rsid w:val="00BF4A41"/>
    <w:rsid w:val="00BF5591"/>
    <w:rsid w:val="00C02BDB"/>
    <w:rsid w:val="00C11C4B"/>
    <w:rsid w:val="00C12C2D"/>
    <w:rsid w:val="00C152D9"/>
    <w:rsid w:val="00C1531F"/>
    <w:rsid w:val="00C1578D"/>
    <w:rsid w:val="00C24052"/>
    <w:rsid w:val="00C263EF"/>
    <w:rsid w:val="00C2718B"/>
    <w:rsid w:val="00C27651"/>
    <w:rsid w:val="00C32120"/>
    <w:rsid w:val="00C34499"/>
    <w:rsid w:val="00C34D89"/>
    <w:rsid w:val="00C37FD9"/>
    <w:rsid w:val="00C420EA"/>
    <w:rsid w:val="00C437E0"/>
    <w:rsid w:val="00C44BBB"/>
    <w:rsid w:val="00C45FA8"/>
    <w:rsid w:val="00C46DEB"/>
    <w:rsid w:val="00C501C3"/>
    <w:rsid w:val="00C5109B"/>
    <w:rsid w:val="00C5219F"/>
    <w:rsid w:val="00C534E1"/>
    <w:rsid w:val="00C551BC"/>
    <w:rsid w:val="00C55948"/>
    <w:rsid w:val="00C56821"/>
    <w:rsid w:val="00C577ED"/>
    <w:rsid w:val="00C62E5F"/>
    <w:rsid w:val="00C65097"/>
    <w:rsid w:val="00C67787"/>
    <w:rsid w:val="00C67C36"/>
    <w:rsid w:val="00C70EEF"/>
    <w:rsid w:val="00C76837"/>
    <w:rsid w:val="00C848C4"/>
    <w:rsid w:val="00C87C16"/>
    <w:rsid w:val="00C87F29"/>
    <w:rsid w:val="00C9624B"/>
    <w:rsid w:val="00C97E1D"/>
    <w:rsid w:val="00CA10DC"/>
    <w:rsid w:val="00CA183D"/>
    <w:rsid w:val="00CA69B5"/>
    <w:rsid w:val="00CB25DD"/>
    <w:rsid w:val="00CB3DC0"/>
    <w:rsid w:val="00CB439E"/>
    <w:rsid w:val="00CC3994"/>
    <w:rsid w:val="00CD0A02"/>
    <w:rsid w:val="00CD1C63"/>
    <w:rsid w:val="00CD47E0"/>
    <w:rsid w:val="00CD70E0"/>
    <w:rsid w:val="00CE3577"/>
    <w:rsid w:val="00CE75A6"/>
    <w:rsid w:val="00CF05B0"/>
    <w:rsid w:val="00CF14BD"/>
    <w:rsid w:val="00CF486D"/>
    <w:rsid w:val="00CF5CB8"/>
    <w:rsid w:val="00CF63D1"/>
    <w:rsid w:val="00CF6A0D"/>
    <w:rsid w:val="00D02407"/>
    <w:rsid w:val="00D0358C"/>
    <w:rsid w:val="00D03AB4"/>
    <w:rsid w:val="00D04688"/>
    <w:rsid w:val="00D079E6"/>
    <w:rsid w:val="00D10D13"/>
    <w:rsid w:val="00D117D0"/>
    <w:rsid w:val="00D20394"/>
    <w:rsid w:val="00D2729A"/>
    <w:rsid w:val="00D3486A"/>
    <w:rsid w:val="00D35A0A"/>
    <w:rsid w:val="00D47C98"/>
    <w:rsid w:val="00D534AE"/>
    <w:rsid w:val="00D55770"/>
    <w:rsid w:val="00D64430"/>
    <w:rsid w:val="00D65BE1"/>
    <w:rsid w:val="00D67940"/>
    <w:rsid w:val="00D7080B"/>
    <w:rsid w:val="00D76638"/>
    <w:rsid w:val="00D80EB2"/>
    <w:rsid w:val="00D87666"/>
    <w:rsid w:val="00D90D65"/>
    <w:rsid w:val="00D93CCC"/>
    <w:rsid w:val="00D94E87"/>
    <w:rsid w:val="00DA4676"/>
    <w:rsid w:val="00DA491E"/>
    <w:rsid w:val="00DA6396"/>
    <w:rsid w:val="00DA7370"/>
    <w:rsid w:val="00DB0DB1"/>
    <w:rsid w:val="00DB3628"/>
    <w:rsid w:val="00DB5FCB"/>
    <w:rsid w:val="00DC430C"/>
    <w:rsid w:val="00DC5EC0"/>
    <w:rsid w:val="00DD0F52"/>
    <w:rsid w:val="00DD116A"/>
    <w:rsid w:val="00DD274D"/>
    <w:rsid w:val="00DD6E64"/>
    <w:rsid w:val="00DE10CA"/>
    <w:rsid w:val="00DE2E63"/>
    <w:rsid w:val="00DE3CE8"/>
    <w:rsid w:val="00DF1A0B"/>
    <w:rsid w:val="00DF39F7"/>
    <w:rsid w:val="00DF3F9E"/>
    <w:rsid w:val="00DF52BA"/>
    <w:rsid w:val="00DF7AF5"/>
    <w:rsid w:val="00DF7DF0"/>
    <w:rsid w:val="00E019DC"/>
    <w:rsid w:val="00E019FF"/>
    <w:rsid w:val="00E03543"/>
    <w:rsid w:val="00E03F57"/>
    <w:rsid w:val="00E058E3"/>
    <w:rsid w:val="00E107E8"/>
    <w:rsid w:val="00E13699"/>
    <w:rsid w:val="00E170D0"/>
    <w:rsid w:val="00E1731F"/>
    <w:rsid w:val="00E176D3"/>
    <w:rsid w:val="00E256BB"/>
    <w:rsid w:val="00E271CD"/>
    <w:rsid w:val="00E36657"/>
    <w:rsid w:val="00E42BD7"/>
    <w:rsid w:val="00E52281"/>
    <w:rsid w:val="00E53180"/>
    <w:rsid w:val="00E55029"/>
    <w:rsid w:val="00E555D9"/>
    <w:rsid w:val="00E568C0"/>
    <w:rsid w:val="00E56C23"/>
    <w:rsid w:val="00E6172D"/>
    <w:rsid w:val="00E6252C"/>
    <w:rsid w:val="00E71091"/>
    <w:rsid w:val="00E735DD"/>
    <w:rsid w:val="00E74FD3"/>
    <w:rsid w:val="00E76B11"/>
    <w:rsid w:val="00E843A3"/>
    <w:rsid w:val="00E92A9A"/>
    <w:rsid w:val="00E94323"/>
    <w:rsid w:val="00E9441C"/>
    <w:rsid w:val="00E946EB"/>
    <w:rsid w:val="00E96B90"/>
    <w:rsid w:val="00EA1851"/>
    <w:rsid w:val="00EA7CFC"/>
    <w:rsid w:val="00EB2885"/>
    <w:rsid w:val="00EB3750"/>
    <w:rsid w:val="00EB51A8"/>
    <w:rsid w:val="00EB787E"/>
    <w:rsid w:val="00EB7BCF"/>
    <w:rsid w:val="00EC0A11"/>
    <w:rsid w:val="00EC3CEB"/>
    <w:rsid w:val="00ED0419"/>
    <w:rsid w:val="00EF320C"/>
    <w:rsid w:val="00EF52F9"/>
    <w:rsid w:val="00EF5D1A"/>
    <w:rsid w:val="00EF7FBA"/>
    <w:rsid w:val="00F00438"/>
    <w:rsid w:val="00F0665A"/>
    <w:rsid w:val="00F1538A"/>
    <w:rsid w:val="00F16081"/>
    <w:rsid w:val="00F16BA0"/>
    <w:rsid w:val="00F172A9"/>
    <w:rsid w:val="00F20CFF"/>
    <w:rsid w:val="00F21023"/>
    <w:rsid w:val="00F23587"/>
    <w:rsid w:val="00F25C62"/>
    <w:rsid w:val="00F31D5A"/>
    <w:rsid w:val="00F31F3E"/>
    <w:rsid w:val="00F32A73"/>
    <w:rsid w:val="00F36820"/>
    <w:rsid w:val="00F36C69"/>
    <w:rsid w:val="00F46AA7"/>
    <w:rsid w:val="00F50A23"/>
    <w:rsid w:val="00F627A0"/>
    <w:rsid w:val="00F64CD2"/>
    <w:rsid w:val="00F64DFF"/>
    <w:rsid w:val="00F66788"/>
    <w:rsid w:val="00F67DB4"/>
    <w:rsid w:val="00F71929"/>
    <w:rsid w:val="00F73EAA"/>
    <w:rsid w:val="00F75C3D"/>
    <w:rsid w:val="00F81B55"/>
    <w:rsid w:val="00F93D95"/>
    <w:rsid w:val="00F93EEE"/>
    <w:rsid w:val="00FA1341"/>
    <w:rsid w:val="00FA281F"/>
    <w:rsid w:val="00FA2CD2"/>
    <w:rsid w:val="00FA6FA3"/>
    <w:rsid w:val="00FB313F"/>
    <w:rsid w:val="00FB63C1"/>
    <w:rsid w:val="00FC01FF"/>
    <w:rsid w:val="00FC0E63"/>
    <w:rsid w:val="00FD00B0"/>
    <w:rsid w:val="00FD0CCB"/>
    <w:rsid w:val="00FD176C"/>
    <w:rsid w:val="00FD474D"/>
    <w:rsid w:val="00FD5745"/>
    <w:rsid w:val="00FD6795"/>
    <w:rsid w:val="00FE1FDE"/>
    <w:rsid w:val="00FE416E"/>
    <w:rsid w:val="00FE5639"/>
    <w:rsid w:val="00FE6815"/>
    <w:rsid w:val="00FE6E02"/>
    <w:rsid w:val="00FE7A24"/>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305CA"/>
  <w15:docId w15:val="{EC893E7E-F896-4D8F-B51B-7096E2BA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1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2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333F6"/>
    <w:pPr>
      <w:tabs>
        <w:tab w:val="center" w:pos="4320"/>
        <w:tab w:val="right" w:pos="8640"/>
      </w:tabs>
    </w:pPr>
  </w:style>
  <w:style w:type="paragraph" w:styleId="Footer">
    <w:name w:val="footer"/>
    <w:basedOn w:val="Normal"/>
    <w:rsid w:val="009333F6"/>
    <w:pPr>
      <w:tabs>
        <w:tab w:val="center" w:pos="4320"/>
        <w:tab w:val="right" w:pos="8640"/>
      </w:tabs>
    </w:pPr>
  </w:style>
  <w:style w:type="character" w:styleId="PageNumber">
    <w:name w:val="page number"/>
    <w:basedOn w:val="DefaultParagraphFont"/>
    <w:rsid w:val="009333F6"/>
  </w:style>
  <w:style w:type="paragraph" w:styleId="BalloonText">
    <w:name w:val="Balloon Text"/>
    <w:basedOn w:val="Normal"/>
    <w:semiHidden/>
    <w:rsid w:val="008804BA"/>
    <w:rPr>
      <w:rFonts w:ascii="Tahoma" w:hAnsi="Tahoma" w:cs="Tahoma"/>
      <w:sz w:val="16"/>
      <w:szCs w:val="16"/>
    </w:rPr>
  </w:style>
  <w:style w:type="paragraph" w:styleId="ListParagraph">
    <w:name w:val="List Paragraph"/>
    <w:basedOn w:val="Normal"/>
    <w:uiPriority w:val="34"/>
    <w:qFormat/>
    <w:rsid w:val="0095066F"/>
    <w:pPr>
      <w:ind w:left="720"/>
    </w:pPr>
  </w:style>
  <w:style w:type="character" w:styleId="FollowedHyperlink">
    <w:name w:val="FollowedHyperlink"/>
    <w:basedOn w:val="DefaultParagraphFont"/>
    <w:rsid w:val="00BE41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9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Xanterra Parks &amp; Resorts</Company>
  <LinksUpToDate>false</LinksUpToDate>
  <CharactersWithSpaces>5073</CharactersWithSpaces>
  <SharedDoc>false</SharedDoc>
  <HLinks>
    <vt:vector size="6" baseType="variant">
      <vt:variant>
        <vt:i4>2818077</vt:i4>
      </vt:variant>
      <vt:variant>
        <vt:i4>-1</vt:i4>
      </vt:variant>
      <vt:variant>
        <vt:i4>1031</vt:i4>
      </vt:variant>
      <vt:variant>
        <vt:i4>1</vt:i4>
      </vt:variant>
      <vt:variant>
        <vt:lpwstr>cid:image001.jpg@01C84BB8.116C8750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Dennis</dc:creator>
  <cp:lastModifiedBy>Hunter Adams</cp:lastModifiedBy>
  <cp:revision>4</cp:revision>
  <cp:lastPrinted>2018-08-08T18:22:00Z</cp:lastPrinted>
  <dcterms:created xsi:type="dcterms:W3CDTF">2019-09-30T21:30:00Z</dcterms:created>
  <dcterms:modified xsi:type="dcterms:W3CDTF">2021-07-01T20:29:00Z</dcterms:modified>
</cp:coreProperties>
</file>